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48" w:rsidRDefault="00B309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30948" w:rsidRDefault="009B1A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</w:t>
      </w:r>
    </w:p>
    <w:p w:rsidR="00B30948" w:rsidRDefault="00B3094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0948" w:rsidRDefault="009B1A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BAREMA DO TCC II</w:t>
      </w:r>
    </w:p>
    <w:p w:rsidR="00B30948" w:rsidRDefault="009B1A19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</w:p>
    <w:p w:rsidR="00B30948" w:rsidRDefault="009B1A19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5811394" cy="37719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5066" y="3596168"/>
                          <a:ext cx="5801869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0948" w:rsidRDefault="009B1A1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Discente: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5811394" cy="377190"/>
                <wp:effectExtent b="0" l="0" r="0" t="0"/>
                <wp:wrapNone/>
                <wp:docPr id="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1394" cy="3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0948" w:rsidRDefault="00B30948">
      <w:pPr>
        <w:spacing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9B1A19">
      <w:pPr>
        <w:spacing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815330" cy="377190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3098" y="3596168"/>
                          <a:ext cx="580580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0948" w:rsidRDefault="009B1A1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Matrícula: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815330" cy="377190"/>
                <wp:effectExtent b="0" l="0" r="0" t="0"/>
                <wp:wrapNone/>
                <wp:docPr id="1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5330" cy="3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0948" w:rsidRDefault="00B30948">
      <w:pPr>
        <w:spacing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9B1A19">
      <w:pPr>
        <w:spacing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815784" cy="37719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2871" y="3596168"/>
                          <a:ext cx="5806259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0948" w:rsidRDefault="009B1A1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Título: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815784" cy="377190"/>
                <wp:effectExtent b="0" l="0" r="0" t="0"/>
                <wp:wrapNone/>
                <wp:docPr id="1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5784" cy="3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0948" w:rsidRDefault="00B309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B309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1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366"/>
        <w:gridCol w:w="1794"/>
      </w:tblGrid>
      <w:tr w:rsidR="00B30948">
        <w:trPr>
          <w:trHeight w:val="31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Critérios do trabalho escrito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</w:t>
            </w:r>
          </w:p>
        </w:tc>
      </w:tr>
      <w:tr w:rsidR="00B30948">
        <w:trPr>
          <w:trHeight w:val="630"/>
          <w:jc w:val="center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Adequação de linguagem: concordâncias, regências, correção ortográfica e as características de um texto científico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Sequência lógica na exposição de ideias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Clareza dos objetivos e do problema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Adequação da bibliografia com a temática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Metodologia de trabalho e cronograma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Referências bibliográficas (de acordo com as normas da ABNT)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Média (1)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Critérios da apresentação e da arguição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</w:t>
            </w: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Sequência e lógica da apresentação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48">
        <w:trPr>
          <w:trHeight w:val="301"/>
          <w:jc w:val="center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Explicitação do problema, da justificativa, dos objetivos e da metodologia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Recursos da apresentação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Capacidade de síntese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Linguagem e expressão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Pontualidade e uso adequado do tempo para apresentação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Domínio do conteúdo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Média (2)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30948">
        <w:trPr>
          <w:trHeight w:val="315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9B1A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Nota Final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= Média (1+2)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948" w:rsidRDefault="00B309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B30948" w:rsidRDefault="00B30948">
      <w:pPr>
        <w:spacing w:line="276" w:lineRule="auto"/>
        <w:jc w:val="center"/>
        <w:rPr>
          <w:rFonts w:ascii="Times New Roman" w:eastAsia="Times New Roman" w:hAnsi="Times New Roman" w:cs="Times New Roman"/>
        </w:rPr>
        <w:sectPr w:rsidR="00B30948">
          <w:headerReference w:type="even" r:id="rId13"/>
          <w:headerReference w:type="default" r:id="rId14"/>
          <w:headerReference w:type="first" r:id="rId15"/>
          <w:pgSz w:w="11900" w:h="16838"/>
          <w:pgMar w:top="2098" w:right="1440" w:bottom="1440" w:left="1440" w:header="0" w:footer="0" w:gutter="0"/>
          <w:pgNumType w:start="1"/>
          <w:cols w:space="720"/>
        </w:sectPr>
      </w:pPr>
    </w:p>
    <w:p w:rsidR="00B30948" w:rsidRDefault="00B30948">
      <w:pPr>
        <w:spacing w:line="276" w:lineRule="auto"/>
        <w:jc w:val="center"/>
        <w:rPr>
          <w:rFonts w:ascii="Times New Roman" w:eastAsia="Times New Roman" w:hAnsi="Times New Roman" w:cs="Times New Roman"/>
        </w:rPr>
        <w:sectPr w:rsidR="00B30948">
          <w:type w:val="continuous"/>
          <w:pgSz w:w="11900" w:h="16838"/>
          <w:pgMar w:top="2098" w:right="1440" w:bottom="1440" w:left="1440" w:header="0" w:footer="0" w:gutter="0"/>
          <w:cols w:space="720"/>
        </w:sectPr>
      </w:pPr>
    </w:p>
    <w:p w:rsidR="00B30948" w:rsidRDefault="00B30948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bookmark=id.gjdgxs" w:colFirst="0" w:colLast="0"/>
      <w:bookmarkEnd w:id="1"/>
    </w:p>
    <w:p w:rsidR="00B30948" w:rsidRDefault="00B30948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0948" w:rsidRDefault="00B30948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0948" w:rsidRDefault="009B1A19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30948" w:rsidRDefault="009B1A1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e carimbo do avaliador 1</w:t>
      </w:r>
    </w:p>
    <w:p w:rsidR="00B30948" w:rsidRDefault="00B30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B30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B30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B30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9B1A19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30948" w:rsidRDefault="009B1A1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e carimbo do avaliador 2</w:t>
      </w:r>
    </w:p>
    <w:p w:rsidR="00B30948" w:rsidRDefault="00B30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B30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B30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9B1A19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30948" w:rsidRDefault="009B1A1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e carimbo do avaliador 3 </w:t>
      </w:r>
    </w:p>
    <w:p w:rsidR="00B30948" w:rsidRDefault="00B30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B30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B30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B309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48" w:rsidRDefault="009B1A19">
      <w:pPr>
        <w:tabs>
          <w:tab w:val="left" w:pos="48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</w:t>
      </w:r>
    </w:p>
    <w:p w:rsidR="00B30948" w:rsidRDefault="009B1A19">
      <w:pPr>
        <w:spacing w:line="360" w:lineRule="auto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</w:rPr>
        <w:t>Assinatura do discente</w:t>
      </w:r>
    </w:p>
    <w:sectPr w:rsidR="00B30948">
      <w:type w:val="continuous"/>
      <w:pgSz w:w="11900" w:h="16838"/>
      <w:pgMar w:top="2098" w:right="1440" w:bottom="1440" w:left="1440" w:header="0" w:footer="0" w:gutter="0"/>
      <w:cols w:num="2" w:space="720" w:equalWidth="0">
        <w:col w:w="4510" w:space="0"/>
        <w:col w:w="451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AE" w:rsidRDefault="000F7EAE">
      <w:r>
        <w:separator/>
      </w:r>
    </w:p>
  </w:endnote>
  <w:endnote w:type="continuationSeparator" w:id="0">
    <w:p w:rsidR="000F7EAE" w:rsidRDefault="000F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AE" w:rsidRDefault="000F7EAE">
      <w:r>
        <w:separator/>
      </w:r>
    </w:p>
  </w:footnote>
  <w:footnote w:type="continuationSeparator" w:id="0">
    <w:p w:rsidR="000F7EAE" w:rsidRDefault="000F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48" w:rsidRDefault="000F7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377.7pt;height:348.1pt;z-index:-251658752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48" w:rsidRDefault="00B30948">
    <w:pPr>
      <w:ind w:right="62"/>
      <w:jc w:val="center"/>
      <w:rPr>
        <w:rFonts w:ascii="Arial" w:eastAsia="Arial" w:hAnsi="Arial"/>
        <w:b/>
      </w:rPr>
    </w:pPr>
  </w:p>
  <w:p w:rsidR="00B30948" w:rsidRDefault="00B30948">
    <w:pPr>
      <w:ind w:right="62"/>
      <w:jc w:val="center"/>
      <w:rPr>
        <w:rFonts w:ascii="Times New Roman" w:eastAsia="Times New Roman" w:hAnsi="Times New Roman" w:cs="Times New Roman"/>
        <w:b/>
      </w:rPr>
    </w:pPr>
  </w:p>
  <w:p w:rsidR="00B30948" w:rsidRDefault="00B30948">
    <w:pPr>
      <w:ind w:right="62"/>
      <w:jc w:val="center"/>
      <w:rPr>
        <w:rFonts w:ascii="Times New Roman" w:eastAsia="Times New Roman" w:hAnsi="Times New Roman" w:cs="Times New Roman"/>
        <w:sz w:val="28"/>
        <w:szCs w:val="28"/>
      </w:rPr>
    </w:pPr>
  </w:p>
  <w:tbl>
    <w:tblPr>
      <w:tblW w:w="10247" w:type="dxa"/>
      <w:tblLook w:val="04A0" w:firstRow="1" w:lastRow="0" w:firstColumn="1" w:lastColumn="0" w:noHBand="0" w:noVBand="1"/>
    </w:tblPr>
    <w:tblGrid>
      <w:gridCol w:w="993"/>
      <w:gridCol w:w="6662"/>
      <w:gridCol w:w="2592"/>
    </w:tblGrid>
    <w:tr w:rsidR="007C574D" w:rsidRPr="00E02548" w:rsidTr="007C574D">
      <w:trPr>
        <w:trHeight w:val="935"/>
      </w:trPr>
      <w:tc>
        <w:tcPr>
          <w:tcW w:w="993" w:type="dxa"/>
          <w:shd w:val="clear" w:color="auto" w:fill="auto"/>
        </w:tcPr>
        <w:p w:rsidR="007C574D" w:rsidRPr="00E02548" w:rsidRDefault="007C574D" w:rsidP="007C574D"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1A2BD77A" wp14:editId="1EF62842">
                <wp:simplePos x="0" y="0"/>
                <wp:positionH relativeFrom="column">
                  <wp:posOffset>-321945</wp:posOffset>
                </wp:positionH>
                <wp:positionV relativeFrom="paragraph">
                  <wp:posOffset>-263525</wp:posOffset>
                </wp:positionV>
                <wp:extent cx="1044000" cy="994558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869"/>
                        <a:stretch/>
                      </pic:blipFill>
                      <pic:spPr bwMode="auto">
                        <a:xfrm>
                          <a:off x="0" y="0"/>
                          <a:ext cx="1044000" cy="994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shd w:val="clear" w:color="auto" w:fill="auto"/>
          <w:vAlign w:val="center"/>
        </w:tcPr>
        <w:p w:rsidR="007C574D" w:rsidRPr="007C574D" w:rsidRDefault="007C574D" w:rsidP="007C574D">
          <w:pPr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7C574D">
            <w:rPr>
              <w:rFonts w:ascii="Times New Roman" w:hAnsi="Times New Roman" w:cs="Times New Roman"/>
              <w:b/>
              <w:sz w:val="28"/>
              <w:szCs w:val="26"/>
            </w:rPr>
            <w:t>Universidade Federal de Sergipe</w:t>
          </w:r>
        </w:p>
        <w:p w:rsidR="0038743E" w:rsidRDefault="0038743E" w:rsidP="007C574D">
          <w:pPr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7C574D">
            <w:rPr>
              <w:rFonts w:ascii="Times New Roman" w:hAnsi="Times New Roman" w:cs="Times New Roman"/>
              <w:b/>
              <w:sz w:val="28"/>
              <w:szCs w:val="26"/>
            </w:rPr>
            <w:t>Campus do Sertão</w:t>
          </w:r>
        </w:p>
        <w:p w:rsidR="007C574D" w:rsidRPr="007C574D" w:rsidRDefault="007C574D" w:rsidP="007C574D">
          <w:pPr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7C574D">
            <w:rPr>
              <w:rFonts w:ascii="Times New Roman" w:hAnsi="Times New Roman" w:cs="Times New Roman"/>
              <w:b/>
              <w:sz w:val="28"/>
              <w:szCs w:val="26"/>
            </w:rPr>
            <w:t>Departamento de Engenharia Agronômica do Sertão</w:t>
          </w:r>
        </w:p>
        <w:p w:rsidR="007C574D" w:rsidRDefault="007C574D" w:rsidP="007C574D">
          <w:pPr>
            <w:jc w:val="center"/>
          </w:pPr>
        </w:p>
      </w:tc>
      <w:tc>
        <w:tcPr>
          <w:tcW w:w="2592" w:type="dxa"/>
          <w:shd w:val="clear" w:color="auto" w:fill="auto"/>
        </w:tcPr>
        <w:p w:rsidR="007C574D" w:rsidRPr="00E02548" w:rsidRDefault="007C574D" w:rsidP="007C574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47323A5" wp14:editId="302B6F92">
                <wp:simplePos x="0" y="0"/>
                <wp:positionH relativeFrom="column">
                  <wp:posOffset>46990</wp:posOffset>
                </wp:positionH>
                <wp:positionV relativeFrom="paragraph">
                  <wp:posOffset>-492125</wp:posOffset>
                </wp:positionV>
                <wp:extent cx="1008000" cy="1449000"/>
                <wp:effectExtent l="0" t="0" r="190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EAS HD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47" r="66126" b="26959"/>
                        <a:stretch/>
                      </pic:blipFill>
                      <pic:spPr bwMode="auto">
                        <a:xfrm>
                          <a:off x="0" y="0"/>
                          <a:ext cx="1008000" cy="144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30948" w:rsidRDefault="000F7EAE">
    <w:pPr>
      <w:ind w:right="62"/>
      <w:jc w:val="center"/>
      <w:rPr>
        <w:rFonts w:ascii="Arial" w:eastAsia="Arial" w:hAnsi="Arial"/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25.3pt;margin-top:154.75pt;width:377.7pt;height:348.1pt;z-index:-251657728;mso-position-horizontal:absolute;mso-position-horizontal-relative:margin;mso-position-vertical:absolute;mso-position-vertical-relative:margin" o:allowincell="f">
          <v:imagedata r:id="rId3" o:title="agronomia-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48" w:rsidRDefault="000F7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377.7pt;height:348.1pt;z-index:-251656704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66A4"/>
    <w:multiLevelType w:val="multilevel"/>
    <w:tmpl w:val="C67286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48"/>
    <w:rsid w:val="000F7EAE"/>
    <w:rsid w:val="0038743E"/>
    <w:rsid w:val="007C574D"/>
    <w:rsid w:val="009B1A19"/>
    <w:rsid w:val="00B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C0F4EE4-1940-4B90-80B5-D57EDFB9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D0"/>
    <w:rPr>
      <w:rFonts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CE77D0"/>
    <w:pPr>
      <w:numPr>
        <w:numId w:val="1"/>
      </w:numPr>
      <w:spacing w:line="0" w:lineRule="atLeast"/>
      <w:jc w:val="both"/>
      <w:outlineLvl w:val="0"/>
    </w:pPr>
    <w:rPr>
      <w:rFonts w:ascii="Times New Roman" w:eastAsia="Arial" w:hAnsi="Times New Roman" w:cs="Times New Roman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7D0"/>
    <w:pPr>
      <w:spacing w:line="0" w:lineRule="atLeast"/>
      <w:ind w:right="-52"/>
      <w:outlineLvl w:val="1"/>
    </w:pPr>
    <w:rPr>
      <w:rFonts w:ascii="Times New Roman" w:eastAsia="Arial" w:hAnsi="Times New Roman" w:cs="Times New Roman"/>
      <w:b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CE77D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77D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styleId="Hyperlink">
    <w:name w:val="Hyperlink"/>
    <w:uiPriority w:val="99"/>
    <w:unhideWhenUsed/>
    <w:rsid w:val="00CE77D0"/>
    <w:rPr>
      <w:color w:val="0000FF"/>
      <w:u w:val="single"/>
    </w:rPr>
  </w:style>
  <w:style w:type="paragraph" w:customStyle="1" w:styleId="Default">
    <w:name w:val="Default"/>
    <w:rsid w:val="00CE7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7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77D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7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77D0"/>
    <w:rPr>
      <w:rFonts w:ascii="Calibri" w:eastAsia="Calibri" w:hAnsi="Calibri" w:cs="Arial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E77D0"/>
    <w:pPr>
      <w:tabs>
        <w:tab w:val="left" w:pos="400"/>
        <w:tab w:val="right" w:leader="dot" w:pos="9016"/>
      </w:tabs>
      <w:spacing w:before="120" w:after="120" w:line="480" w:lineRule="auto"/>
    </w:pPr>
    <w:rPr>
      <w:rFonts w:ascii="Times New Roman" w:eastAsia="Arial" w:hAnsi="Times New Roman" w:cs="Times New Roman"/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E77D0"/>
    <w:pPr>
      <w:ind w:left="200"/>
    </w:pPr>
    <w:rPr>
      <w:rFonts w:cs="Calibri"/>
      <w:smallCaps/>
    </w:rPr>
  </w:style>
  <w:style w:type="paragraph" w:styleId="PargrafodaLista">
    <w:name w:val="List Paragraph"/>
    <w:basedOn w:val="Normal"/>
    <w:uiPriority w:val="34"/>
    <w:qFormat/>
    <w:rsid w:val="00B12B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7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916"/>
    <w:rPr>
      <w:rFonts w:ascii="Tahoma" w:eastAsia="Calibri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Auwm5PKZB/YJxtMfikh0TTRHg==">AMUW2mVNoJGrLhoseX2ovzGiSwouoPP62D1XuLME44NawVIHttRcT41MR0NFh9QzdqVUNyxZvp/DyvP8VXb8Zawb7OBFbSLsvai90u87ZdG21SZ6mTXDoM3DJmnN9muMT52KuEU7IHlW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Garcez</dc:creator>
  <cp:lastModifiedBy>Jairo Cordeiro</cp:lastModifiedBy>
  <cp:revision>3</cp:revision>
  <dcterms:created xsi:type="dcterms:W3CDTF">2019-05-20T16:56:00Z</dcterms:created>
  <dcterms:modified xsi:type="dcterms:W3CDTF">2022-08-09T17:25:00Z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