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Style w:val="Subttulo"/>
      </w:pPr>
      <w:r>
        <w:t>NOME COMPLETO DO ALUNO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Style w:val="Ttulo"/>
        <w:rPr>
          <w:sz w:val="24"/>
        </w:rPr>
      </w:pPr>
      <w:r>
        <w:rPr>
          <w:sz w:val="24"/>
        </w:rPr>
        <w:t>TÍTULO DO trabalho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jc w:val="center"/>
        <w:sectPr w:rsidR="0064273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1134" w:footer="1134" w:gutter="0"/>
          <w:pgNumType w:start="1"/>
          <w:cols w:space="720"/>
          <w:titlePg/>
        </w:sectPr>
      </w:pPr>
      <w:r>
        <w:t>Proposta de trabalho para o TCC</w:t>
      </w:r>
    </w:p>
    <w:p w:rsidR="00642732" w:rsidRDefault="00642732">
      <w:pPr>
        <w:pStyle w:val="Subttulo"/>
        <w:rPr>
          <w:i/>
        </w:rPr>
      </w:pPr>
    </w:p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>
      <w:pPr>
        <w:sectPr w:rsidR="00642732">
          <w:headerReference w:type="default" r:id="rId12"/>
          <w:footerReference w:type="default" r:id="rId13"/>
          <w:pgSz w:w="11906" w:h="16838"/>
          <w:pgMar w:top="1418" w:right="1134" w:bottom="1418" w:left="1134" w:header="709" w:footer="709" w:gutter="0"/>
          <w:cols w:space="720"/>
        </w:sect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Style w:val="Ttulo"/>
        <w:rPr>
          <w:sz w:val="30"/>
          <w:szCs w:val="30"/>
        </w:rPr>
      </w:pPr>
      <w:r>
        <w:rPr>
          <w:sz w:val="24"/>
        </w:rPr>
        <w:t xml:space="preserve">TÍTULO DO TRABALHO </w:t>
      </w:r>
    </w:p>
    <w:p w:rsidR="00642732" w:rsidRDefault="00642732"/>
    <w:p w:rsidR="00642732" w:rsidRDefault="002A192A">
      <w:pPr>
        <w:ind w:firstLine="708"/>
      </w:pPr>
      <w:r>
        <w:t>Este documento foi julgado adequado como proposta de trabalho de TCC para a obtenção do título de bacharel em Engenharia Agronômica.</w:t>
      </w:r>
    </w:p>
    <w:p w:rsidR="00642732" w:rsidRDefault="002A192A">
      <w:pPr>
        <w:tabs>
          <w:tab w:val="left" w:pos="8115"/>
        </w:tabs>
      </w:pPr>
      <w:r>
        <w:tab/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r>
        <w:t>Aprovado em: ___/___/___/</w:t>
      </w:r>
    </w:p>
    <w:p w:rsidR="00642732" w:rsidRDefault="00642732"/>
    <w:p w:rsidR="00642732" w:rsidRDefault="00642732"/>
    <w:p w:rsidR="00642732" w:rsidRDefault="002A192A">
      <w:r>
        <w:t>Banca examinadora: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Nome do orientador, titulação</w:t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Universidade Federal de Sergipe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Nome do membro, titulação</w:t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Instituição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Nome do membro, titulação</w:t>
      </w:r>
    </w:p>
    <w:p w:rsidR="00642732" w:rsidRDefault="002A19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Instituição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642732">
          <w:footerReference w:type="default" r:id="rId14"/>
          <w:pgSz w:w="11906" w:h="16838"/>
          <w:pgMar w:top="1418" w:right="1134" w:bottom="1418" w:left="1134" w:header="709" w:footer="709" w:gutter="0"/>
          <w:cols w:space="720"/>
        </w:sectPr>
      </w:pPr>
    </w:p>
    <w:p w:rsidR="00642732" w:rsidRDefault="00642732">
      <w:pPr>
        <w:keepNext/>
        <w:pageBreakBefore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b/>
          <w:smallCaps/>
          <w:color w:val="000000"/>
        </w:rPr>
        <w:sectPr w:rsidR="00642732">
          <w:footerReference w:type="even" r:id="rId15"/>
          <w:pgSz w:w="11906" w:h="16838"/>
          <w:pgMar w:top="1418" w:right="1134" w:bottom="1418" w:left="1134" w:header="709" w:footer="709" w:gutter="0"/>
          <w:cols w:space="720"/>
        </w:sectPr>
      </w:pPr>
    </w:p>
    <w:p w:rsidR="00642732" w:rsidRDefault="002A192A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after="240"/>
        <w:ind w:left="432" w:hanging="43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TÌTULO DO TRABALHO</w:t>
      </w:r>
    </w:p>
    <w:p w:rsidR="00642732" w:rsidRDefault="002A192A">
      <w:pPr>
        <w:ind w:firstLine="708"/>
      </w:pPr>
      <w:r>
        <w:t>Resumo</w:t>
      </w:r>
    </w:p>
    <w:p w:rsidR="00642732" w:rsidRDefault="002A192A">
      <w:pPr>
        <w:ind w:firstLine="708"/>
      </w:pPr>
      <w:r>
        <w:rPr>
          <w:b/>
        </w:rPr>
        <w:t>Palavras-chave:</w:t>
      </w:r>
      <w:r>
        <w:t xml:space="preserve"> Primeiro termo; Segundo termo; Terceiro termo; Máximo 5.</w:t>
      </w:r>
    </w:p>
    <w:p w:rsidR="00642732" w:rsidRDefault="002A192A">
      <w:pPr>
        <w:keepNext/>
        <w:pageBreakBefore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</w:rPr>
      </w:pPr>
      <w:bookmarkStart w:id="0" w:name="_heading=h.gjdgxs" w:colFirst="0" w:colLast="0"/>
      <w:bookmarkEnd w:id="0"/>
      <w:r>
        <w:lastRenderedPageBreak/>
        <w:br w:type="page"/>
      </w:r>
    </w:p>
    <w:p w:rsidR="00642732" w:rsidRDefault="002A192A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after="240"/>
        <w:ind w:left="432" w:hanging="43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Í</w:t>
      </w:r>
      <w:r>
        <w:rPr>
          <w:b/>
          <w:color w:val="000000"/>
        </w:rPr>
        <w:t>ndice</w:t>
      </w:r>
    </w:p>
    <w:sdt>
      <w:sdtPr>
        <w:id w:val="-836311056"/>
        <w:docPartObj>
          <w:docPartGallery w:val="Table of Contents"/>
          <w:docPartUnique/>
        </w:docPartObj>
      </w:sdtPr>
      <w:sdtEndPr/>
      <w:sdtContent>
        <w:p w:rsidR="00642732" w:rsidRDefault="002A19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1.</w:t>
            </w:r>
          </w:hyperlink>
          <w:hyperlink w:anchor="_heading=h.30j0zll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color w:val="000000"/>
            </w:rPr>
            <w:t>Justificativa (deve conter revisão de literatura e hipótese caso esta se aplique)</w:t>
          </w:r>
          <w:r>
            <w:rPr>
              <w:color w:val="000000"/>
            </w:rPr>
            <w:tab/>
            <w:t>8</w:t>
          </w:r>
          <w:r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1fob9te">
            <w:r w:rsidR="002A192A">
              <w:rPr>
                <w:color w:val="000000"/>
              </w:rPr>
              <w:t>1.1</w:t>
            </w:r>
          </w:hyperlink>
          <w:hyperlink w:anchor="_heading=h.1fob9te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_heading=h.1fob9te \h </w:instrText>
          </w:r>
          <w:r w:rsidR="002A192A">
            <w:fldChar w:fldCharType="separate"/>
          </w:r>
          <w:r w:rsidR="002A192A">
            <w:rPr>
              <w:color w:val="000000"/>
            </w:rPr>
            <w:t>Instruções para formatação</w:t>
          </w:r>
          <w:r w:rsidR="002A192A">
            <w:rPr>
              <w:color w:val="000000"/>
            </w:rPr>
            <w:tab/>
            <w:t>8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3znysh7">
            <w:r w:rsidR="002A192A">
              <w:rPr>
                <w:color w:val="000000"/>
              </w:rPr>
              <w:t>2.</w:t>
            </w:r>
          </w:hyperlink>
          <w:hyperlink w:anchor="_heading=h.3znysh7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_heading=h.3znysh7 \h </w:instrText>
          </w:r>
          <w:r w:rsidR="002A192A">
            <w:fldChar w:fldCharType="separate"/>
          </w:r>
          <w:r w:rsidR="002A192A">
            <w:rPr>
              <w:color w:val="000000"/>
            </w:rPr>
            <w:t>Objetivos</w:t>
          </w:r>
          <w:r w:rsidR="002A192A">
            <w:rPr>
              <w:color w:val="000000"/>
            </w:rPr>
            <w:tab/>
            <w:t>9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2et92p0">
            <w:r w:rsidR="002A192A">
              <w:rPr>
                <w:color w:val="000000"/>
              </w:rPr>
              <w:t>2.1</w:t>
            </w:r>
          </w:hyperlink>
          <w:hyperlink w:anchor="_heading=h.2et92p0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_heading=h.2et92p0 \h </w:instrText>
          </w:r>
          <w:r w:rsidR="002A192A">
            <w:fldChar w:fldCharType="separate"/>
          </w:r>
          <w:r w:rsidR="002A192A">
            <w:rPr>
              <w:color w:val="000000"/>
            </w:rPr>
            <w:t>Objetivos gerais</w:t>
          </w:r>
          <w:r w:rsidR="002A192A">
            <w:rPr>
              <w:color w:val="000000"/>
            </w:rPr>
            <w:tab/>
            <w:t>9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tyjcwt">
            <w:r w:rsidR="002A192A">
              <w:rPr>
                <w:color w:val="000000"/>
              </w:rPr>
              <w:t>2.2</w:t>
            </w:r>
          </w:hyperlink>
          <w:hyperlink w:anchor="_heading=h.tyjcwt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_heading=h.tyjcwt \h </w:instrText>
          </w:r>
          <w:r w:rsidR="002A192A">
            <w:fldChar w:fldCharType="separate"/>
          </w:r>
          <w:r w:rsidR="002A192A">
            <w:rPr>
              <w:color w:val="000000"/>
            </w:rPr>
            <w:t>Objetivos específicos</w:t>
          </w:r>
          <w:r w:rsidR="002A192A">
            <w:rPr>
              <w:color w:val="000000"/>
            </w:rPr>
            <w:tab/>
            <w:t>9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3dy6vkm">
            <w:r w:rsidR="002A192A">
              <w:rPr>
                <w:color w:val="000000"/>
              </w:rPr>
              <w:t>3.</w:t>
            </w:r>
          </w:hyperlink>
          <w:hyperlink w:anchor="_heading=h.3dy6vkm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_heading=h.3dy6vkm \h </w:instrText>
          </w:r>
          <w:r w:rsidR="002A192A">
            <w:fldChar w:fldCharType="separate"/>
          </w:r>
          <w:r w:rsidR="002A192A">
            <w:rPr>
              <w:color w:val="000000"/>
            </w:rPr>
            <w:t>Metodologia</w:t>
          </w:r>
          <w:r w:rsidR="002A192A">
            <w:rPr>
              <w:color w:val="000000"/>
            </w:rPr>
            <w:tab/>
            <w:t>10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1t3h5sf">
            <w:r w:rsidR="002A192A">
              <w:rPr>
                <w:color w:val="000000"/>
              </w:rPr>
              <w:t>4.</w:t>
            </w:r>
          </w:hyperlink>
          <w:hyperlink w:anchor="_heading=h.1t3h5sf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_heading=h.1t3h5sf \h </w:instrText>
          </w:r>
          <w:r w:rsidR="002A192A">
            <w:fldChar w:fldCharType="separate"/>
          </w:r>
          <w:r w:rsidR="002A192A">
            <w:rPr>
              <w:color w:val="000000"/>
            </w:rPr>
            <w:t>Impactos esperados</w:t>
          </w:r>
          <w:r w:rsidR="002A192A">
            <w:rPr>
              <w:color w:val="000000"/>
            </w:rPr>
            <w:tab/>
            <w:t>11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4d34og8">
            <w:r w:rsidR="002A192A">
              <w:rPr>
                <w:color w:val="000000"/>
              </w:rPr>
              <w:t>5.</w:t>
            </w:r>
          </w:hyperlink>
          <w:hyperlink w:anchor="_heading=h.4d34og8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_heading=h.4d34og8 \h </w:instrText>
          </w:r>
          <w:r w:rsidR="002A192A">
            <w:fldChar w:fldCharType="separate"/>
          </w:r>
          <w:r w:rsidR="002A192A">
            <w:rPr>
              <w:color w:val="000000"/>
            </w:rPr>
            <w:t>Plano de trabalho</w:t>
          </w:r>
          <w:r w:rsidR="002A192A">
            <w:rPr>
              <w:color w:val="000000"/>
            </w:rPr>
            <w:tab/>
            <w:t>12</w:t>
          </w:r>
          <w:r w:rsidR="002A192A">
            <w:fldChar w:fldCharType="end"/>
          </w:r>
        </w:p>
        <w:p w:rsidR="00642732" w:rsidRDefault="00225B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061"/>
            </w:tabs>
            <w:spacing w:after="100"/>
            <w:rPr>
              <w:color w:val="000000"/>
              <w:sz w:val="22"/>
              <w:szCs w:val="22"/>
            </w:rPr>
          </w:pPr>
          <w:hyperlink w:anchor="_heading=h.2s8eyo1">
            <w:r w:rsidR="002A192A">
              <w:rPr>
                <w:color w:val="000000"/>
              </w:rPr>
              <w:t>6.</w:t>
            </w:r>
          </w:hyperlink>
          <w:hyperlink w:anchor="_heading=h.2s8eyo1">
            <w:r w:rsidR="002A192A">
              <w:rPr>
                <w:color w:val="000000"/>
                <w:sz w:val="22"/>
                <w:szCs w:val="22"/>
              </w:rPr>
              <w:tab/>
            </w:r>
          </w:hyperlink>
          <w:r w:rsidR="002A192A">
            <w:fldChar w:fldCharType="begin"/>
          </w:r>
          <w:r w:rsidR="002A192A">
            <w:instrText xml:space="preserve"> PAGEREF _heading=h.2s8eyo1 \h </w:instrText>
          </w:r>
          <w:r w:rsidR="002A192A">
            <w:fldChar w:fldCharType="separate"/>
          </w:r>
          <w:r w:rsidR="002A192A">
            <w:rPr>
              <w:color w:val="000000"/>
            </w:rPr>
            <w:t>Referências biblioráficas</w:t>
          </w:r>
          <w:r w:rsidR="002A192A">
            <w:rPr>
              <w:color w:val="000000"/>
            </w:rPr>
            <w:tab/>
            <w:t>13</w:t>
          </w:r>
          <w:r w:rsidR="002A192A">
            <w:fldChar w:fldCharType="end"/>
          </w:r>
        </w:p>
        <w:p w:rsidR="00642732" w:rsidRDefault="002A192A">
          <w:r>
            <w:fldChar w:fldCharType="end"/>
          </w:r>
        </w:p>
      </w:sdtContent>
    </w:sdt>
    <w:p w:rsidR="00642732" w:rsidRDefault="00642732"/>
    <w:p w:rsidR="00642732" w:rsidRDefault="00642732">
      <w:pPr>
        <w:tabs>
          <w:tab w:val="left" w:pos="1134"/>
        </w:tabs>
      </w:pPr>
    </w:p>
    <w:p w:rsidR="00642732" w:rsidRDefault="00642732"/>
    <w:p w:rsidR="00642732" w:rsidRDefault="00642732">
      <w:pPr>
        <w:sectPr w:rsidR="00642732">
          <w:pgSz w:w="11906" w:h="16838"/>
          <w:pgMar w:top="1418" w:right="1134" w:bottom="1418" w:left="1134" w:header="709" w:footer="709" w:gutter="0"/>
          <w:cols w:space="720"/>
        </w:sectPr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1" w:name="_heading=h.30j0zll" w:colFirst="0" w:colLast="0"/>
      <w:bookmarkEnd w:id="1"/>
      <w:r>
        <w:lastRenderedPageBreak/>
        <w:t xml:space="preserve">Justificativa (deve conter revisão de literatura e hipótese caso </w:t>
      </w:r>
      <w:proofErr w:type="spellStart"/>
      <w:r>
        <w:t>esta</w:t>
      </w:r>
      <w:proofErr w:type="spellEnd"/>
      <w:r>
        <w:t xml:space="preserve"> se aplique)</w:t>
      </w:r>
    </w:p>
    <w:p w:rsidR="00642732" w:rsidRDefault="002A192A">
      <w:pPr>
        <w:tabs>
          <w:tab w:val="left" w:pos="567"/>
        </w:tabs>
        <w:ind w:firstLine="708"/>
      </w:pPr>
      <w:r>
        <w:t xml:space="preserve">Este modelo tem como finalidade padronizar a formatação do plano de trabalho para o TCC do curso de Engenharia Agronômica. </w:t>
      </w:r>
    </w:p>
    <w:p w:rsidR="00642732" w:rsidRDefault="00642732">
      <w:pPr>
        <w:tabs>
          <w:tab w:val="left" w:pos="567"/>
        </w:tabs>
        <w:ind w:firstLine="708"/>
      </w:pPr>
    </w:p>
    <w:p w:rsidR="00642732" w:rsidRDefault="002A192A">
      <w:pPr>
        <w:pStyle w:val="Ttulo2"/>
        <w:numPr>
          <w:ilvl w:val="1"/>
          <w:numId w:val="6"/>
        </w:numPr>
        <w:spacing w:before="0"/>
      </w:pPr>
      <w:bookmarkStart w:id="2" w:name="_heading=h.1fob9te" w:colFirst="0" w:colLast="0"/>
      <w:bookmarkEnd w:id="2"/>
      <w:r>
        <w:t>Instruções para formatação</w:t>
      </w:r>
    </w:p>
    <w:p w:rsidR="00642732" w:rsidRDefault="002A192A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left"/>
        <w:rPr>
          <w:b/>
          <w:color w:val="000000"/>
        </w:rPr>
      </w:pPr>
      <w:r>
        <w:rPr>
          <w:b/>
          <w:color w:val="000000"/>
        </w:rPr>
        <w:t>Corpo do texto:</w:t>
      </w:r>
    </w:p>
    <w:p w:rsidR="00642732" w:rsidRDefault="002A1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Fonte: Times New Roman;</w:t>
      </w:r>
    </w:p>
    <w:p w:rsidR="00642732" w:rsidRDefault="002A1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Tamanho: 12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>;</w:t>
      </w:r>
    </w:p>
    <w:p w:rsidR="00642732" w:rsidRDefault="002A1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Recuo na primeira linha: 1,25 cm;</w:t>
      </w:r>
    </w:p>
    <w:p w:rsidR="00642732" w:rsidRDefault="002A1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Espaçamento entre linhas 1,5.</w:t>
      </w:r>
    </w:p>
    <w:p w:rsidR="00642732" w:rsidRDefault="002A192A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left"/>
        <w:rPr>
          <w:b/>
          <w:color w:val="000000"/>
        </w:rPr>
      </w:pPr>
      <w:r>
        <w:rPr>
          <w:b/>
          <w:color w:val="000000"/>
        </w:rPr>
        <w:t>Paginação:</w:t>
      </w:r>
    </w:p>
    <w:p w:rsidR="00642732" w:rsidRDefault="002A1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Margem: </w:t>
      </w:r>
      <w:proofErr w:type="gramStart"/>
      <w:r>
        <w:rPr>
          <w:color w:val="000000"/>
        </w:rPr>
        <w:t>margens superior</w:t>
      </w:r>
      <w:proofErr w:type="gramEnd"/>
      <w:r>
        <w:rPr>
          <w:color w:val="000000"/>
        </w:rPr>
        <w:t>, inferior, esquerda e direita de 2,5; 2,0; 2,5; e 2,0 cm, respectivamente;</w:t>
      </w:r>
    </w:p>
    <w:p w:rsidR="00642732" w:rsidRDefault="002A1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Páginas de elementos pré-textuais devem ser contadas, mas não numeradas;</w:t>
      </w:r>
    </w:p>
    <w:p w:rsidR="00642732" w:rsidRDefault="002A1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Numeração deve figurar, a partir da primeira folha da parte textual, em algarismos arábicos.</w:t>
      </w:r>
    </w:p>
    <w:p w:rsidR="00642732" w:rsidRDefault="002A192A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left"/>
        <w:rPr>
          <w:b/>
          <w:color w:val="000000"/>
        </w:rPr>
      </w:pPr>
      <w:r>
        <w:rPr>
          <w:b/>
          <w:color w:val="000000"/>
        </w:rPr>
        <w:t>Seções:</w:t>
      </w:r>
    </w:p>
    <w:p w:rsidR="00642732" w:rsidRDefault="002A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Todas as seções devem conter um texto relacionado a elas;</w:t>
      </w:r>
    </w:p>
    <w:p w:rsidR="00642732" w:rsidRDefault="002A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Títulos com indicativo numérico: em algarismo arábico, precede seu título, alinhado à esquerda, separado por um espaço de caractere;</w:t>
      </w:r>
    </w:p>
    <w:p w:rsidR="00642732" w:rsidRDefault="002A192A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left"/>
        <w:rPr>
          <w:b/>
          <w:color w:val="000000"/>
        </w:rPr>
      </w:pPr>
      <w:r>
        <w:rPr>
          <w:b/>
          <w:color w:val="000000"/>
        </w:rPr>
        <w:t>Título de seções primárias:</w:t>
      </w:r>
    </w:p>
    <w:p w:rsidR="00642732" w:rsidRDefault="002A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Fonte: tamanho: 12, negrito, maiúscula;</w:t>
      </w:r>
    </w:p>
    <w:p w:rsidR="00642732" w:rsidRDefault="002A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Espaçamento após o título de 24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>;</w:t>
      </w:r>
    </w:p>
    <w:p w:rsidR="00642732" w:rsidRDefault="002A19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Devem iniciar em uma página.</w:t>
      </w:r>
    </w:p>
    <w:p w:rsidR="00642732" w:rsidRDefault="002A192A">
      <w:pPr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left"/>
        <w:rPr>
          <w:b/>
          <w:color w:val="000000"/>
        </w:rPr>
      </w:pPr>
      <w:r>
        <w:rPr>
          <w:b/>
          <w:color w:val="000000"/>
        </w:rPr>
        <w:t>Títulos de seções secundárias:</w:t>
      </w:r>
    </w:p>
    <w:p w:rsidR="00642732" w:rsidRDefault="002A19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Fonte: tamanho: 12, negrito;</w:t>
      </w:r>
    </w:p>
    <w:p w:rsidR="00642732" w:rsidRDefault="002A19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Espaçamento antes e após o título de 12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>;</w:t>
      </w:r>
    </w:p>
    <w:p w:rsidR="00642732" w:rsidRDefault="002A192A">
      <w:pPr>
        <w:numPr>
          <w:ilvl w:val="0"/>
          <w:numId w:val="4"/>
        </w:numPr>
      </w:pPr>
      <w:r>
        <w:t>O texto da alínea deve começar por letra minúscula e terminar em ponto e vírgula, exceto a última alínea que termina em ponto final.</w:t>
      </w:r>
    </w:p>
    <w:p w:rsidR="00642732" w:rsidRDefault="00642732">
      <w:pPr>
        <w:ind w:left="260" w:right="266" w:firstLine="852"/>
      </w:pPr>
    </w:p>
    <w:p w:rsidR="00642732" w:rsidRDefault="00642732">
      <w:pPr>
        <w:ind w:firstLine="708"/>
        <w:jc w:val="right"/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3" w:name="_heading=h.3znysh7" w:colFirst="0" w:colLast="0"/>
      <w:bookmarkEnd w:id="3"/>
      <w:r>
        <w:lastRenderedPageBreak/>
        <w:t>Objetivos</w:t>
      </w:r>
    </w:p>
    <w:p w:rsidR="00642732" w:rsidRDefault="002A192A">
      <w:pPr>
        <w:pStyle w:val="Ttulo2"/>
        <w:numPr>
          <w:ilvl w:val="1"/>
          <w:numId w:val="6"/>
        </w:numPr>
        <w:spacing w:before="0" w:after="0"/>
      </w:pPr>
      <w:bookmarkStart w:id="4" w:name="_heading=h.2et92p0" w:colFirst="0" w:colLast="0"/>
      <w:bookmarkEnd w:id="4"/>
      <w:r>
        <w:t>Objetivo gera</w:t>
      </w:r>
      <w:r w:rsidR="004633BA">
        <w:t>l</w:t>
      </w:r>
      <w:bookmarkStart w:id="5" w:name="_GoBack"/>
      <w:bookmarkEnd w:id="5"/>
    </w:p>
    <w:p w:rsidR="00642732" w:rsidRDefault="002A192A">
      <w:pPr>
        <w:ind w:firstLine="709"/>
      </w:pPr>
      <w:r>
        <w:t>Objetivou-se [...]</w:t>
      </w:r>
    </w:p>
    <w:p w:rsidR="00642732" w:rsidRDefault="00642732">
      <w:pPr>
        <w:ind w:firstLine="709"/>
      </w:pPr>
    </w:p>
    <w:p w:rsidR="00642732" w:rsidRDefault="002A192A">
      <w:pPr>
        <w:pStyle w:val="Ttulo2"/>
        <w:numPr>
          <w:ilvl w:val="1"/>
          <w:numId w:val="6"/>
        </w:numPr>
        <w:spacing w:before="0" w:after="0"/>
      </w:pPr>
      <w:bookmarkStart w:id="6" w:name="_heading=h.tyjcwt" w:colFirst="0" w:colLast="0"/>
      <w:bookmarkEnd w:id="6"/>
      <w:r>
        <w:t>Objetivos específicos</w:t>
      </w:r>
    </w:p>
    <w:p w:rsidR="00642732" w:rsidRDefault="002A1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objetivo</w:t>
      </w:r>
      <w:proofErr w:type="gramEnd"/>
    </w:p>
    <w:p w:rsidR="00642732" w:rsidRDefault="002A1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objetivo</w:t>
      </w:r>
      <w:proofErr w:type="gramEnd"/>
    </w:p>
    <w:p w:rsidR="00642732" w:rsidRDefault="002A1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objetivo</w:t>
      </w:r>
      <w:proofErr w:type="gramEnd"/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7" w:name="_heading=h.3dy6vkm" w:colFirst="0" w:colLast="0"/>
      <w:bookmarkEnd w:id="7"/>
      <w:r>
        <w:lastRenderedPageBreak/>
        <w:t>Metodologia</w:t>
      </w:r>
    </w:p>
    <w:p w:rsidR="00642732" w:rsidRDefault="00642732">
      <w:pPr>
        <w:ind w:firstLine="709"/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8" w:name="_heading=h.1t3h5sf" w:colFirst="0" w:colLast="0"/>
      <w:bookmarkEnd w:id="8"/>
      <w:r>
        <w:lastRenderedPageBreak/>
        <w:t>Impactos esperados</w:t>
      </w:r>
    </w:p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/>
    <w:p w:rsidR="00642732" w:rsidRDefault="00642732">
      <w:pPr>
        <w:sectPr w:rsidR="00642732">
          <w:headerReference w:type="even" r:id="rId16"/>
          <w:headerReference w:type="default" r:id="rId17"/>
          <w:footerReference w:type="default" r:id="rId18"/>
          <w:pgSz w:w="11906" w:h="16838"/>
          <w:pgMar w:top="1440" w:right="1440" w:bottom="1440" w:left="1800" w:header="708" w:footer="708" w:gutter="0"/>
          <w:cols w:space="720"/>
        </w:sectPr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9" w:name="_heading=h.4d34og8" w:colFirst="0" w:colLast="0"/>
      <w:bookmarkEnd w:id="9"/>
      <w:r>
        <w:lastRenderedPageBreak/>
        <w:t>Plano de trabalho</w:t>
      </w:r>
    </w:p>
    <w:tbl>
      <w:tblPr>
        <w:tblStyle w:val="a"/>
        <w:tblW w:w="141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4"/>
        <w:gridCol w:w="989"/>
        <w:gridCol w:w="1202"/>
        <w:gridCol w:w="896"/>
        <w:gridCol w:w="763"/>
        <w:gridCol w:w="751"/>
        <w:gridCol w:w="856"/>
        <w:gridCol w:w="819"/>
        <w:gridCol w:w="828"/>
        <w:gridCol w:w="828"/>
        <w:gridCol w:w="828"/>
        <w:gridCol w:w="828"/>
        <w:gridCol w:w="831"/>
      </w:tblGrid>
      <w:tr w:rsidR="00642732">
        <w:trPr>
          <w:cantSplit/>
          <w:trHeight w:val="324"/>
          <w:jc w:val="center"/>
        </w:trPr>
        <w:tc>
          <w:tcPr>
            <w:tcW w:w="3755" w:type="dxa"/>
            <w:vMerge w:val="restart"/>
          </w:tcPr>
          <w:p w:rsidR="00642732" w:rsidRDefault="002A1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Atividades</w:t>
            </w:r>
          </w:p>
        </w:tc>
        <w:tc>
          <w:tcPr>
            <w:tcW w:w="10419" w:type="dxa"/>
            <w:gridSpan w:val="12"/>
          </w:tcPr>
          <w:p w:rsidR="00642732" w:rsidRDefault="002A1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Período</w:t>
            </w:r>
          </w:p>
        </w:tc>
      </w:tr>
      <w:tr w:rsidR="00642732">
        <w:trPr>
          <w:cantSplit/>
          <w:trHeight w:val="272"/>
          <w:jc w:val="center"/>
        </w:trPr>
        <w:tc>
          <w:tcPr>
            <w:tcW w:w="3755" w:type="dxa"/>
            <w:vMerge/>
          </w:tcPr>
          <w:p w:rsidR="00642732" w:rsidRDefault="00642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202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Fev</w:t>
            </w:r>
            <w:proofErr w:type="spellEnd"/>
          </w:p>
        </w:tc>
        <w:tc>
          <w:tcPr>
            <w:tcW w:w="896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763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751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856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819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Jul</w:t>
            </w:r>
            <w:proofErr w:type="spellEnd"/>
          </w:p>
        </w:tc>
        <w:tc>
          <w:tcPr>
            <w:tcW w:w="828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828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828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828" w:type="dxa"/>
          </w:tcPr>
          <w:p w:rsidR="00642732" w:rsidRDefault="002A192A">
            <w:pPr>
              <w:rPr>
                <w:b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831" w:type="dxa"/>
          </w:tcPr>
          <w:p w:rsidR="00642732" w:rsidRDefault="002A192A">
            <w:pPr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  <w:tr w:rsidR="00642732">
        <w:trPr>
          <w:cantSplit/>
          <w:trHeight w:val="363"/>
          <w:jc w:val="center"/>
        </w:trPr>
        <w:tc>
          <w:tcPr>
            <w:tcW w:w="3755" w:type="dxa"/>
          </w:tcPr>
          <w:p w:rsidR="00642732" w:rsidRDefault="00642732">
            <w:pPr>
              <w:rPr>
                <w:b/>
              </w:rPr>
            </w:pPr>
          </w:p>
        </w:tc>
        <w:tc>
          <w:tcPr>
            <w:tcW w:w="989" w:type="dxa"/>
          </w:tcPr>
          <w:p w:rsidR="00642732" w:rsidRDefault="00642732"/>
        </w:tc>
        <w:tc>
          <w:tcPr>
            <w:tcW w:w="1202" w:type="dxa"/>
          </w:tcPr>
          <w:p w:rsidR="00642732" w:rsidRDefault="00642732"/>
        </w:tc>
        <w:tc>
          <w:tcPr>
            <w:tcW w:w="896" w:type="dxa"/>
          </w:tcPr>
          <w:p w:rsidR="00642732" w:rsidRDefault="00642732"/>
        </w:tc>
        <w:tc>
          <w:tcPr>
            <w:tcW w:w="763" w:type="dxa"/>
          </w:tcPr>
          <w:p w:rsidR="00642732" w:rsidRDefault="00642732"/>
        </w:tc>
        <w:tc>
          <w:tcPr>
            <w:tcW w:w="751" w:type="dxa"/>
          </w:tcPr>
          <w:p w:rsidR="00642732" w:rsidRDefault="00642732"/>
        </w:tc>
        <w:tc>
          <w:tcPr>
            <w:tcW w:w="856" w:type="dxa"/>
          </w:tcPr>
          <w:p w:rsidR="00642732" w:rsidRDefault="00642732"/>
        </w:tc>
        <w:tc>
          <w:tcPr>
            <w:tcW w:w="819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28" w:type="dxa"/>
          </w:tcPr>
          <w:p w:rsidR="00642732" w:rsidRDefault="00642732"/>
        </w:tc>
        <w:tc>
          <w:tcPr>
            <w:tcW w:w="831" w:type="dxa"/>
          </w:tcPr>
          <w:p w:rsidR="00642732" w:rsidRDefault="00642732"/>
        </w:tc>
      </w:tr>
    </w:tbl>
    <w:p w:rsidR="00642732" w:rsidRDefault="00642732"/>
    <w:p w:rsidR="00642732" w:rsidRDefault="00642732"/>
    <w:p w:rsidR="00642732" w:rsidRDefault="00642732"/>
    <w:p w:rsidR="00642732" w:rsidRDefault="00642732"/>
    <w:p w:rsidR="00642732" w:rsidRDefault="00642732">
      <w:pPr>
        <w:sectPr w:rsidR="00642732">
          <w:pgSz w:w="16838" w:h="11906" w:orient="landscape"/>
          <w:pgMar w:top="1800" w:right="1440" w:bottom="1440" w:left="1440" w:header="708" w:footer="708" w:gutter="0"/>
          <w:cols w:space="720"/>
        </w:sectPr>
      </w:pPr>
    </w:p>
    <w:p w:rsidR="00642732" w:rsidRDefault="002A192A">
      <w:pPr>
        <w:pStyle w:val="Ttulo1"/>
        <w:numPr>
          <w:ilvl w:val="0"/>
          <w:numId w:val="6"/>
        </w:numPr>
        <w:spacing w:after="240"/>
        <w:ind w:left="431" w:hanging="431"/>
      </w:pPr>
      <w:bookmarkStart w:id="10" w:name="_heading=h.2s8eyo1" w:colFirst="0" w:colLast="0"/>
      <w:bookmarkEnd w:id="10"/>
      <w:r>
        <w:lastRenderedPageBreak/>
        <w:t>Referências bibliográficas</w:t>
      </w:r>
    </w:p>
    <w:p w:rsidR="00642732" w:rsidRDefault="002A192A">
      <w:pPr>
        <w:ind w:right="266" w:firstLine="709"/>
      </w:pPr>
      <w:bookmarkStart w:id="11" w:name="_heading=h.17dp8vu" w:colFirst="0" w:colLast="0"/>
      <w:bookmarkEnd w:id="11"/>
      <w:r>
        <w:t>Padronize as referências, siga uma norma (utilize as normas de uma revista científica indexada).</w:t>
      </w:r>
    </w:p>
    <w:p w:rsidR="00642732" w:rsidRDefault="00642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642732">
      <w:pgSz w:w="11906" w:h="16838"/>
      <w:pgMar w:top="1440" w:right="144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E4" w:rsidRDefault="00225BE4">
      <w:pPr>
        <w:spacing w:line="240" w:lineRule="auto"/>
      </w:pPr>
      <w:r>
        <w:separator/>
      </w:r>
    </w:p>
  </w:endnote>
  <w:endnote w:type="continuationSeparator" w:id="0">
    <w:p w:rsidR="00225BE4" w:rsidRDefault="00225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jc w:val="center"/>
    </w:pPr>
    <w:r>
      <w:t xml:space="preserve"> Nossa Senhora da Glória/SE</w:t>
    </w:r>
    <w:r>
      <w:br/>
      <w:t>Maio de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jc w:val="center"/>
    </w:pPr>
    <w:r>
      <w:t>Nossa Senhora da Glória/SE</w:t>
    </w:r>
    <w:r>
      <w:br/>
      <w:t>Maio de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:rsidR="00642732" w:rsidRDefault="006427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633BA">
      <w:rPr>
        <w:noProof/>
        <w:color w:val="000000"/>
        <w:sz w:val="22"/>
        <w:szCs w:val="22"/>
      </w:rPr>
      <w:t>7</w:t>
    </w:r>
    <w:r>
      <w:rPr>
        <w:color w:val="000000"/>
        <w:sz w:val="22"/>
        <w:szCs w:val="22"/>
      </w:rPr>
      <w:fldChar w:fldCharType="end"/>
    </w:r>
  </w:p>
  <w:p w:rsidR="00642732" w:rsidRDefault="006427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633BA">
      <w:rPr>
        <w:noProof/>
        <w:color w:val="000000"/>
        <w:sz w:val="22"/>
        <w:szCs w:val="22"/>
      </w:rPr>
      <w:t>12</w:t>
    </w:r>
    <w:r>
      <w:rPr>
        <w:color w:val="000000"/>
        <w:sz w:val="22"/>
        <w:szCs w:val="22"/>
      </w:rPr>
      <w:fldChar w:fldCharType="end"/>
    </w:r>
  </w:p>
  <w:p w:rsidR="00642732" w:rsidRDefault="006427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2A1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633BA">
      <w:rPr>
        <w:noProof/>
        <w:color w:val="000000"/>
        <w:sz w:val="22"/>
        <w:szCs w:val="22"/>
      </w:rPr>
      <w:t>13</w:t>
    </w:r>
    <w:r>
      <w:rPr>
        <w:color w:val="000000"/>
        <w:sz w:val="22"/>
        <w:szCs w:val="22"/>
      </w:rPr>
      <w:fldChar w:fldCharType="end"/>
    </w:r>
  </w:p>
  <w:p w:rsidR="00642732" w:rsidRDefault="006427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E4" w:rsidRDefault="00225BE4">
      <w:pPr>
        <w:spacing w:line="240" w:lineRule="auto"/>
      </w:pPr>
      <w:r>
        <w:separator/>
      </w:r>
    </w:p>
  </w:footnote>
  <w:footnote w:type="continuationSeparator" w:id="0">
    <w:p w:rsidR="00225BE4" w:rsidRDefault="00225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642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2"/>
        <w:szCs w:val="22"/>
      </w:rPr>
    </w:pPr>
  </w:p>
  <w:p w:rsidR="00642732" w:rsidRDefault="00642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0" w:type="dxa"/>
      <w:tblLook w:val="04A0" w:firstRow="1" w:lastRow="0" w:firstColumn="1" w:lastColumn="0" w:noHBand="0" w:noVBand="1"/>
    </w:tblPr>
    <w:tblGrid>
      <w:gridCol w:w="1134"/>
      <w:gridCol w:w="6804"/>
      <w:gridCol w:w="2592"/>
    </w:tblGrid>
    <w:tr w:rsidR="0026327E" w:rsidRPr="00E02548" w:rsidTr="0026327E">
      <w:trPr>
        <w:trHeight w:val="935"/>
      </w:trPr>
      <w:tc>
        <w:tcPr>
          <w:tcW w:w="1134" w:type="dxa"/>
          <w:shd w:val="clear" w:color="auto" w:fill="auto"/>
        </w:tcPr>
        <w:p w:rsidR="0026327E" w:rsidRPr="00E02548" w:rsidRDefault="0026327E" w:rsidP="0026327E">
          <w:r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1A2BD77A" wp14:editId="1EF62842">
                <wp:simplePos x="0" y="0"/>
                <wp:positionH relativeFrom="column">
                  <wp:posOffset>-360045</wp:posOffset>
                </wp:positionH>
                <wp:positionV relativeFrom="paragraph">
                  <wp:posOffset>-149225</wp:posOffset>
                </wp:positionV>
                <wp:extent cx="1044000" cy="994558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869"/>
                        <a:stretch/>
                      </pic:blipFill>
                      <pic:spPr bwMode="auto">
                        <a:xfrm>
                          <a:off x="0" y="0"/>
                          <a:ext cx="1044000" cy="994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  <w:vAlign w:val="center"/>
        </w:tcPr>
        <w:p w:rsidR="0026327E" w:rsidRPr="0026327E" w:rsidRDefault="0026327E" w:rsidP="00331A01">
          <w:pPr>
            <w:spacing w:line="240" w:lineRule="auto"/>
            <w:jc w:val="center"/>
            <w:rPr>
              <w:b/>
              <w:sz w:val="28"/>
              <w:szCs w:val="26"/>
            </w:rPr>
          </w:pPr>
          <w:r w:rsidRPr="0026327E">
            <w:rPr>
              <w:b/>
              <w:sz w:val="28"/>
              <w:szCs w:val="26"/>
            </w:rPr>
            <w:t>Universidade Federal de Sergipe</w:t>
          </w:r>
        </w:p>
        <w:p w:rsidR="003C6B51" w:rsidRDefault="003C6B51" w:rsidP="00331A01">
          <w:pPr>
            <w:spacing w:line="240" w:lineRule="auto"/>
            <w:jc w:val="center"/>
            <w:rPr>
              <w:b/>
              <w:sz w:val="28"/>
              <w:szCs w:val="26"/>
            </w:rPr>
          </w:pPr>
          <w:r w:rsidRPr="0026327E">
            <w:rPr>
              <w:b/>
              <w:sz w:val="28"/>
              <w:szCs w:val="26"/>
            </w:rPr>
            <w:t>Campus do Sertão</w:t>
          </w:r>
        </w:p>
        <w:p w:rsidR="0026327E" w:rsidRPr="003C6B51" w:rsidRDefault="0026327E" w:rsidP="00331A01">
          <w:pPr>
            <w:spacing w:line="240" w:lineRule="auto"/>
            <w:jc w:val="center"/>
            <w:rPr>
              <w:b/>
              <w:sz w:val="28"/>
              <w:szCs w:val="26"/>
            </w:rPr>
          </w:pPr>
          <w:r w:rsidRPr="0026327E">
            <w:rPr>
              <w:b/>
              <w:sz w:val="28"/>
              <w:szCs w:val="26"/>
            </w:rPr>
            <w:t>Departamento de Engenharia Agronômica do Sertão</w:t>
          </w:r>
        </w:p>
      </w:tc>
      <w:tc>
        <w:tcPr>
          <w:tcW w:w="2592" w:type="dxa"/>
          <w:shd w:val="clear" w:color="auto" w:fill="auto"/>
        </w:tcPr>
        <w:p w:rsidR="0026327E" w:rsidRPr="00E02548" w:rsidRDefault="0026327E" w:rsidP="0026327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7323A5" wp14:editId="302B6F92">
                <wp:simplePos x="0" y="0"/>
                <wp:positionH relativeFrom="column">
                  <wp:posOffset>47128</wp:posOffset>
                </wp:positionH>
                <wp:positionV relativeFrom="paragraph">
                  <wp:posOffset>-377825</wp:posOffset>
                </wp:positionV>
                <wp:extent cx="1008000" cy="1449000"/>
                <wp:effectExtent l="0" t="0" r="1905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AS HD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347" r="66126" b="26959"/>
                        <a:stretch/>
                      </pic:blipFill>
                      <pic:spPr bwMode="auto">
                        <a:xfrm>
                          <a:off x="0" y="0"/>
                          <a:ext cx="1008000" cy="144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42732" w:rsidRPr="0026327E" w:rsidRDefault="002A192A" w:rsidP="0026327E">
    <w:pPr>
      <w:pStyle w:val="Cabealho"/>
    </w:pPr>
    <w:r w:rsidRPr="0026327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642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642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32" w:rsidRDefault="006427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72D"/>
    <w:multiLevelType w:val="multilevel"/>
    <w:tmpl w:val="42B20440"/>
    <w:lvl w:ilvl="0">
      <w:start w:val="1"/>
      <w:numFmt w:val="decimal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CD638F"/>
    <w:multiLevelType w:val="multilevel"/>
    <w:tmpl w:val="5B2069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9D3BF1"/>
    <w:multiLevelType w:val="multilevel"/>
    <w:tmpl w:val="8D2C70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EA0DA4"/>
    <w:multiLevelType w:val="multilevel"/>
    <w:tmpl w:val="0A640B02"/>
    <w:lvl w:ilvl="0">
      <w:start w:val="1"/>
      <w:numFmt w:val="bullet"/>
      <w:pStyle w:val="Anexo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D02BB"/>
    <w:multiLevelType w:val="multilevel"/>
    <w:tmpl w:val="D49AD6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5" w15:restartNumberingAfterBreak="0">
    <w:nsid w:val="74EC47B3"/>
    <w:multiLevelType w:val="multilevel"/>
    <w:tmpl w:val="B2B8B628"/>
    <w:lvl w:ilvl="0">
      <w:start w:val="1"/>
      <w:numFmt w:val="bullet"/>
      <w:pStyle w:val="Ttulo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32"/>
    <w:rsid w:val="00225BE4"/>
    <w:rsid w:val="0026327E"/>
    <w:rsid w:val="002A192A"/>
    <w:rsid w:val="00331A01"/>
    <w:rsid w:val="003C6B51"/>
    <w:rsid w:val="004633BA"/>
    <w:rsid w:val="00642732"/>
    <w:rsid w:val="00895453"/>
    <w:rsid w:val="00D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55FAA-065F-4F6E-80A2-7D48698A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DA"/>
  </w:style>
  <w:style w:type="paragraph" w:styleId="Ttulo1">
    <w:name w:val="heading 1"/>
    <w:basedOn w:val="Normal"/>
    <w:next w:val="Normal"/>
    <w:link w:val="Ttulo1Char"/>
    <w:uiPriority w:val="9"/>
    <w:qFormat/>
    <w:rsid w:val="00E27B76"/>
    <w:pPr>
      <w:keepNext/>
      <w:pageBreakBefore/>
      <w:numPr>
        <w:numId w:val="2"/>
      </w:numPr>
      <w:spacing w:after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7B76"/>
    <w:pPr>
      <w:keepNext/>
      <w:numPr>
        <w:ilvl w:val="1"/>
        <w:numId w:val="2"/>
      </w:numPr>
      <w:spacing w:before="240" w:after="240"/>
      <w:ind w:left="709" w:hanging="709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27B76"/>
    <w:pPr>
      <w:keepNext/>
      <w:numPr>
        <w:ilvl w:val="2"/>
        <w:numId w:val="2"/>
      </w:numPr>
      <w:spacing w:before="240" w:after="240"/>
      <w:ind w:left="709" w:hanging="709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7B76"/>
    <w:pPr>
      <w:keepNext/>
      <w:numPr>
        <w:ilvl w:val="3"/>
        <w:numId w:val="2"/>
      </w:numPr>
      <w:spacing w:before="240" w:after="2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993"/>
    <w:pPr>
      <w:keepNext/>
      <w:numPr>
        <w:ilvl w:val="4"/>
        <w:numId w:val="2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430E7F"/>
    <w:pPr>
      <w:numPr>
        <w:ilvl w:val="5"/>
        <w:numId w:val="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E7F"/>
    <w:pPr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E7F"/>
    <w:pPr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E7F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0E7F"/>
    <w:pPr>
      <w:jc w:val="center"/>
    </w:pPr>
    <w:rPr>
      <w:b/>
      <w:caps/>
      <w:sz w:val="28"/>
    </w:rPr>
  </w:style>
  <w:style w:type="paragraph" w:styleId="Legenda">
    <w:name w:val="caption"/>
    <w:basedOn w:val="Normal"/>
    <w:next w:val="Normal"/>
    <w:uiPriority w:val="10"/>
    <w:unhideWhenUsed/>
    <w:qFormat/>
    <w:rsid w:val="00A81ECF"/>
    <w:pPr>
      <w:keepNext/>
      <w:spacing w:before="240"/>
      <w:contextualSpacing/>
      <w:jc w:val="left"/>
    </w:pPr>
    <w:rPr>
      <w:bCs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430E7F"/>
    <w:rPr>
      <w:b/>
      <w:caps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E27B7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basedOn w:val="Normal"/>
    <w:link w:val="SemEspaamentoChar"/>
    <w:qFormat/>
    <w:rsid w:val="00430E7F"/>
    <w:pPr>
      <w:spacing w:line="240" w:lineRule="auto"/>
    </w:pPr>
  </w:style>
  <w:style w:type="table" w:styleId="Tabelacomgrade">
    <w:name w:val="Table Grid"/>
    <w:basedOn w:val="Tabelanormal"/>
    <w:uiPriority w:val="59"/>
    <w:rsid w:val="00E42651"/>
    <w:pPr>
      <w:spacing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har"/>
    <w:pPr>
      <w:jc w:val="center"/>
    </w:pPr>
    <w:rPr>
      <w:smallCaps/>
    </w:rPr>
  </w:style>
  <w:style w:type="character" w:customStyle="1" w:styleId="SubttuloChar">
    <w:name w:val="Subtítulo Char"/>
    <w:basedOn w:val="Fontepargpadro"/>
    <w:link w:val="Subttulo"/>
    <w:uiPriority w:val="11"/>
    <w:rsid w:val="00430E7F"/>
    <w:rPr>
      <w:caps/>
      <w:sz w:val="24"/>
    </w:rPr>
  </w:style>
  <w:style w:type="character" w:customStyle="1" w:styleId="SemEspaamentoChar">
    <w:name w:val="Sem Espaçamento Char"/>
    <w:basedOn w:val="Fontepargpadro"/>
    <w:link w:val="SemEspaamento"/>
    <w:rsid w:val="00A82C69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3EC"/>
    <w:rPr>
      <w:rFonts w:ascii="Tahoma" w:eastAsiaTheme="minorEastAsia" w:hAnsi="Tahoma" w:cs="Tahoma"/>
      <w:iCs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27B7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27B76"/>
    <w:rPr>
      <w:rFonts w:asciiTheme="majorHAnsi" w:eastAsiaTheme="majorEastAsia" w:hAnsiTheme="majorHAnsi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E27B76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D76993"/>
    <w:rPr>
      <w:rFonts w:asciiTheme="majorHAnsi" w:eastAsiaTheme="majorEastAsia" w:hAnsiTheme="majorHAnsi" w:cstheme="majorBidi"/>
      <w:b/>
      <w:bCs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0E7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0E7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0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0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rte">
    <w:name w:val="Strong"/>
    <w:uiPriority w:val="22"/>
    <w:unhideWhenUsed/>
    <w:rsid w:val="00430E7F"/>
    <w:rPr>
      <w:b/>
      <w:bCs/>
    </w:rPr>
  </w:style>
  <w:style w:type="character" w:styleId="nfase">
    <w:name w:val="Emphasis"/>
    <w:uiPriority w:val="20"/>
    <w:unhideWhenUsed/>
    <w:rsid w:val="00430E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grafodaLista">
    <w:name w:val="List Paragraph"/>
    <w:basedOn w:val="Normal"/>
    <w:uiPriority w:val="10"/>
    <w:qFormat/>
    <w:rsid w:val="00430E7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unhideWhenUsed/>
    <w:rsid w:val="00747396"/>
    <w:pPr>
      <w:keepLines/>
      <w:spacing w:after="120" w:line="240" w:lineRule="auto"/>
      <w:ind w:left="2268"/>
    </w:pPr>
    <w:rPr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D82183"/>
    <w:rPr>
      <w:szCs w:val="20"/>
    </w:rPr>
  </w:style>
  <w:style w:type="paragraph" w:styleId="CitaoIntensa">
    <w:name w:val="Intense Quote"/>
    <w:basedOn w:val="Citao"/>
    <w:next w:val="Normal"/>
    <w:link w:val="CitaoIntensaChar"/>
    <w:uiPriority w:val="30"/>
    <w:unhideWhenUsed/>
    <w:rsid w:val="00FF1DFC"/>
  </w:style>
  <w:style w:type="character" w:customStyle="1" w:styleId="CitaoIntensaChar">
    <w:name w:val="Citação Intensa Char"/>
    <w:basedOn w:val="Fontepargpadro"/>
    <w:link w:val="CitaoIntensa"/>
    <w:uiPriority w:val="30"/>
    <w:rsid w:val="00A82C69"/>
    <w:rPr>
      <w:szCs w:val="20"/>
    </w:rPr>
  </w:style>
  <w:style w:type="character" w:styleId="nfaseSutil">
    <w:name w:val="Subtle Emphasis"/>
    <w:uiPriority w:val="19"/>
    <w:unhideWhenUsed/>
    <w:rsid w:val="00430E7F"/>
    <w:rPr>
      <w:i/>
      <w:iCs/>
    </w:rPr>
  </w:style>
  <w:style w:type="character" w:styleId="nfaseIntensa">
    <w:name w:val="Intense Emphasis"/>
    <w:uiPriority w:val="21"/>
    <w:unhideWhenUsed/>
    <w:rsid w:val="00430E7F"/>
    <w:rPr>
      <w:b/>
      <w:bCs/>
    </w:rPr>
  </w:style>
  <w:style w:type="character" w:styleId="RefernciaSutil">
    <w:name w:val="Subtle Reference"/>
    <w:uiPriority w:val="31"/>
    <w:unhideWhenUsed/>
    <w:rsid w:val="00430E7F"/>
    <w:rPr>
      <w:smallCaps/>
    </w:rPr>
  </w:style>
  <w:style w:type="character" w:styleId="RefernciaIntensa">
    <w:name w:val="Intense Reference"/>
    <w:uiPriority w:val="32"/>
    <w:unhideWhenUsed/>
    <w:rsid w:val="00430E7F"/>
    <w:rPr>
      <w:smallCaps/>
      <w:spacing w:val="5"/>
      <w:u w:val="single"/>
    </w:rPr>
  </w:style>
  <w:style w:type="character" w:styleId="TtulodoLivro">
    <w:name w:val="Book Title"/>
    <w:uiPriority w:val="33"/>
    <w:unhideWhenUsed/>
    <w:rsid w:val="00430E7F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link w:val="CabealhodoSumrioChar"/>
    <w:uiPriority w:val="39"/>
    <w:unhideWhenUsed/>
    <w:qFormat/>
    <w:rsid w:val="004C7CDA"/>
    <w:pPr>
      <w:numPr>
        <w:numId w:val="0"/>
      </w:numPr>
      <w:jc w:val="center"/>
      <w:outlineLvl w:val="9"/>
    </w:pPr>
    <w:rPr>
      <w:caps/>
      <w:lang w:bidi="en-US"/>
    </w:rPr>
  </w:style>
  <w:style w:type="paragraph" w:styleId="Rodap">
    <w:name w:val="footer"/>
    <w:basedOn w:val="Normal"/>
    <w:link w:val="RodapChar"/>
    <w:uiPriority w:val="99"/>
    <w:rsid w:val="005431A9"/>
    <w:pPr>
      <w:tabs>
        <w:tab w:val="center" w:pos="4252"/>
        <w:tab w:val="right" w:pos="8504"/>
      </w:tabs>
    </w:pPr>
    <w:rPr>
      <w:iCs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5431A9"/>
    <w:rPr>
      <w:iCs/>
    </w:rPr>
  </w:style>
  <w:style w:type="paragraph" w:styleId="Cabealho">
    <w:name w:val="header"/>
    <w:basedOn w:val="Normal"/>
    <w:link w:val="CabealhoChar"/>
    <w:uiPriority w:val="99"/>
    <w:unhideWhenUsed/>
    <w:rsid w:val="005431A9"/>
    <w:pPr>
      <w:tabs>
        <w:tab w:val="center" w:pos="4252"/>
        <w:tab w:val="right" w:pos="8504"/>
      </w:tabs>
      <w:spacing w:line="240" w:lineRule="auto"/>
    </w:pPr>
    <w:rPr>
      <w:iCs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5431A9"/>
    <w:rPr>
      <w:iCs/>
    </w:rPr>
  </w:style>
  <w:style w:type="character" w:styleId="Hyperlink">
    <w:name w:val="Hyperlink"/>
    <w:basedOn w:val="Fontepargpadro"/>
    <w:uiPriority w:val="99"/>
    <w:unhideWhenUsed/>
    <w:rsid w:val="007709FF"/>
    <w:rPr>
      <w:color w:val="auto"/>
      <w:u w:val="none"/>
    </w:rPr>
  </w:style>
  <w:style w:type="paragraph" w:styleId="Sumrio2">
    <w:name w:val="toc 2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</w:style>
  <w:style w:type="paragraph" w:styleId="Sumrio1">
    <w:name w:val="toc 1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  <w:rPr>
      <w:b/>
      <w:noProof/>
    </w:rPr>
  </w:style>
  <w:style w:type="table" w:customStyle="1" w:styleId="TabelacomGrelhaClara1">
    <w:name w:val="Tabela com Grelha Clara1"/>
    <w:basedOn w:val="Tabelanormal"/>
    <w:uiPriority w:val="40"/>
    <w:rsid w:val="005144B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exo">
    <w:name w:val="Anexo"/>
    <w:basedOn w:val="Ttulo1"/>
    <w:uiPriority w:val="10"/>
    <w:rsid w:val="00430E7F"/>
    <w:pPr>
      <w:numPr>
        <w:numId w:val="3"/>
      </w:numPr>
      <w:jc w:val="center"/>
    </w:pPr>
  </w:style>
  <w:style w:type="character" w:styleId="TextodoEspaoReservado">
    <w:name w:val="Placeholder Text"/>
    <w:basedOn w:val="Fontepargpadro"/>
    <w:uiPriority w:val="99"/>
    <w:semiHidden/>
    <w:rsid w:val="00411B72"/>
    <w:rPr>
      <w:color w:val="808080"/>
    </w:rPr>
  </w:style>
  <w:style w:type="paragraph" w:customStyle="1" w:styleId="TtulosemNumerao">
    <w:name w:val="Título sem Numeração"/>
    <w:basedOn w:val="Ttulo1"/>
    <w:next w:val="Normal"/>
    <w:link w:val="TtulosemNumeraoChar"/>
    <w:uiPriority w:val="10"/>
    <w:rsid w:val="004C7CDA"/>
    <w:pPr>
      <w:numPr>
        <w:numId w:val="0"/>
      </w:numPr>
      <w:jc w:val="center"/>
    </w:pPr>
  </w:style>
  <w:style w:type="character" w:customStyle="1" w:styleId="TtulosemNumeraoChar">
    <w:name w:val="Título sem Numeração Char"/>
    <w:basedOn w:val="Ttulo1Char"/>
    <w:link w:val="TtulosemNumerao"/>
    <w:uiPriority w:val="10"/>
    <w:rsid w:val="00A82C69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SombreamentoClaro">
    <w:name w:val="Light Shading"/>
    <w:basedOn w:val="Tabelanormal"/>
    <w:uiPriority w:val="60"/>
    <w:rsid w:val="00F95E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a">
    <w:name w:val="Tabela"/>
    <w:basedOn w:val="SemEspaamento"/>
    <w:uiPriority w:val="2"/>
    <w:qFormat/>
    <w:rsid w:val="00851F17"/>
    <w:pPr>
      <w:spacing w:before="40" w:after="40"/>
      <w:jc w:val="left"/>
    </w:pPr>
    <w:rPr>
      <w:bCs/>
      <w:color w:val="000000" w:themeColor="text1" w:themeShade="BF"/>
      <w:sz w:val="22"/>
      <w:szCs w:val="20"/>
    </w:rPr>
  </w:style>
  <w:style w:type="table" w:customStyle="1" w:styleId="TabeladeLista6Colorida1">
    <w:name w:val="Tabela de Lista 6 Colorida1"/>
    <w:basedOn w:val="Tabelanormal"/>
    <w:uiPriority w:val="51"/>
    <w:rsid w:val="005144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odeloTabelaDEPRO">
    <w:name w:val="Modelo Tabela DEPRO"/>
    <w:basedOn w:val="SombreamentoClaro"/>
    <w:uiPriority w:val="99"/>
    <w:rsid w:val="0027458E"/>
    <w:pPr>
      <w:widowControl w:val="0"/>
      <w:contextualSpacing/>
      <w:jc w:val="center"/>
    </w:pPr>
    <w:tblPr>
      <w:tblStyleColBandSize w:val="0"/>
      <w:jc w:val="center"/>
    </w:tblPr>
    <w:trPr>
      <w:cantSplit/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053A4C"/>
  </w:style>
  <w:style w:type="paragraph" w:styleId="Sumrio3">
    <w:name w:val="toc 3"/>
    <w:basedOn w:val="Normal"/>
    <w:next w:val="Normal"/>
    <w:autoRedefine/>
    <w:uiPriority w:val="39"/>
    <w:unhideWhenUsed/>
    <w:rsid w:val="007F4324"/>
    <w:pPr>
      <w:tabs>
        <w:tab w:val="left" w:pos="1134"/>
        <w:tab w:val="right" w:leader="dot" w:pos="9061"/>
      </w:tabs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BE2B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2B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2B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2B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2B31"/>
    <w:rPr>
      <w:b/>
      <w:bCs/>
      <w:sz w:val="20"/>
      <w:szCs w:val="20"/>
    </w:rPr>
  </w:style>
  <w:style w:type="table" w:customStyle="1" w:styleId="ModeloQuadroDEPRO">
    <w:name w:val="Modelo Quadro DEPRO"/>
    <w:basedOn w:val="Tabelanormal"/>
    <w:uiPriority w:val="99"/>
    <w:rsid w:val="005F78E3"/>
    <w:pPr>
      <w:widowControl w:val="0"/>
      <w:spacing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Fonte">
    <w:name w:val="Fonte"/>
    <w:basedOn w:val="Normal"/>
    <w:next w:val="Normal"/>
    <w:uiPriority w:val="2"/>
    <w:qFormat/>
    <w:rsid w:val="00E27B76"/>
    <w:pPr>
      <w:spacing w:after="240"/>
      <w:contextualSpacing/>
      <w:jc w:val="center"/>
    </w:pPr>
    <w:rPr>
      <w:sz w:val="22"/>
    </w:rPr>
  </w:style>
  <w:style w:type="paragraph" w:customStyle="1" w:styleId="Citaodiretalonga">
    <w:name w:val="Citação direta longa"/>
    <w:basedOn w:val="Citao"/>
    <w:uiPriority w:val="2"/>
    <w:qFormat/>
    <w:rsid w:val="00D82183"/>
  </w:style>
  <w:style w:type="paragraph" w:customStyle="1" w:styleId="Referncias">
    <w:name w:val="Referências"/>
    <w:basedOn w:val="SemEspaamento"/>
    <w:link w:val="RefernciasChar"/>
    <w:uiPriority w:val="10"/>
    <w:qFormat/>
    <w:rsid w:val="00484278"/>
    <w:pPr>
      <w:spacing w:after="240"/>
    </w:pPr>
  </w:style>
  <w:style w:type="character" w:customStyle="1" w:styleId="RefernciasChar">
    <w:name w:val="Referências Char"/>
    <w:basedOn w:val="SemEspaamentoChar"/>
    <w:link w:val="Referncias"/>
    <w:uiPriority w:val="10"/>
    <w:rsid w:val="00484278"/>
    <w:rPr>
      <w:sz w:val="24"/>
    </w:rPr>
  </w:style>
  <w:style w:type="paragraph" w:customStyle="1" w:styleId="Ttulosimples">
    <w:name w:val="Título simples"/>
    <w:basedOn w:val="CabealhodoSumrio"/>
    <w:link w:val="TtulosimplesChar"/>
    <w:uiPriority w:val="10"/>
    <w:qFormat/>
    <w:rsid w:val="009A07DA"/>
    <w:pPr>
      <w:pageBreakBefore w:val="0"/>
      <w:spacing w:after="0"/>
      <w:jc w:val="left"/>
    </w:pPr>
    <w:rPr>
      <w:caps w:val="0"/>
    </w:rPr>
  </w:style>
  <w:style w:type="character" w:customStyle="1" w:styleId="CabealhodoSumrioChar">
    <w:name w:val="Cabeçalho do Sumário Char"/>
    <w:basedOn w:val="Ttulo1Char"/>
    <w:link w:val="CabealhodoSumrio"/>
    <w:uiPriority w:val="39"/>
    <w:rsid w:val="009A07DA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TtulosimplesChar">
    <w:name w:val="Título simples Char"/>
    <w:basedOn w:val="CabealhodoSumrioChar"/>
    <w:link w:val="Ttulosimples"/>
    <w:uiPriority w:val="10"/>
    <w:rsid w:val="009A07DA"/>
    <w:rPr>
      <w:rFonts w:asciiTheme="majorHAnsi" w:eastAsiaTheme="majorEastAsia" w:hAnsiTheme="majorHAnsi" w:cstheme="majorBidi"/>
      <w:b/>
      <w:bCs/>
      <w:caps w:val="0"/>
      <w:sz w:val="24"/>
      <w:szCs w:val="28"/>
      <w:lang w:bidi="en-US"/>
    </w:rPr>
  </w:style>
  <w:style w:type="table" w:customStyle="1" w:styleId="a">
    <w:basedOn w:val="TableNormal"/>
    <w:pPr>
      <w:widowControl w:val="0"/>
      <w:spacing w:line="240" w:lineRule="auto"/>
      <w:jc w:val="center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LuZY0fBXtkB0hZptCgkTAOocg==">AMUW2mUQk3/MOny1d4u1v9gnecaWt3TnhVy0tU2yPa3xRdS4ypsW3ewVD9vqslWZArYTOT+YNj+Cdrc4onWKob8Vcz5V3gPbsxRubJHYnjICFr3yPdLrwUL9FTorldNKkah9gPzHLLlZbF9kCay9JeMOD+ImVrhIX8tOmnPDpsNaPc4l0aqA1udo+pbzNnrGB8GMtZtA+NnBkG25gzxH9HtNN3KRgp+R98xg6BI6jqraQAEBeMsK+8Z3R24h8c2S1Fd2IkMI8KhvFpWLrweirc4uBQ5RAA119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572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COMPLETO DO ALUNO</dc:creator>
  <cp:lastModifiedBy>Jairo Cordeiro</cp:lastModifiedBy>
  <cp:revision>5</cp:revision>
  <dcterms:created xsi:type="dcterms:W3CDTF">2021-09-17T11:47:00Z</dcterms:created>
  <dcterms:modified xsi:type="dcterms:W3CDTF">2022-08-09T17:37:00Z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