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D2" w:rsidRDefault="00FF5D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F5DD2" w:rsidRDefault="003F38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DD2" w:rsidRDefault="003F38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DE ORIENTAÇÃO DO TCC</w:t>
      </w: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F5DD2" w:rsidRDefault="003F386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5685155" cy="37719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185" y="3596168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DD2" w:rsidRDefault="003F386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Discente: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5685155" cy="37719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15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3F38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685155" cy="37719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185" y="3596168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DD2" w:rsidRDefault="003F386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685155" cy="37719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15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3F38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114300</wp:posOffset>
                </wp:positionV>
                <wp:extent cx="5269815" cy="37719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5855" y="3596168"/>
                          <a:ext cx="52602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5DD2" w:rsidRDefault="003F386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114300</wp:posOffset>
                </wp:positionV>
                <wp:extent cx="5269815" cy="377190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981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5DD2" w:rsidRDefault="003F386C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</w:p>
    <w:p w:rsidR="00FF5DD2" w:rsidRDefault="00FF5DD2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3F386C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 o orientador (a) do trabalho de conclusão de curso do (a) discente supracitado.</w:t>
      </w:r>
    </w:p>
    <w:p w:rsidR="00FF5DD2" w:rsidRDefault="00FF5DD2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3F386C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Nossa Senhora da Glória - SE,</w:t>
      </w:r>
    </w:p>
    <w:p w:rsidR="00FF5DD2" w:rsidRDefault="00FF5DD2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3F386C">
      <w:pPr>
        <w:spacing w:line="276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de maio de 2019</w:t>
      </w: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3F386C">
      <w:pPr>
        <w:spacing w:line="276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F5DD2" w:rsidRDefault="003F386C">
      <w:pPr>
        <w:tabs>
          <w:tab w:val="center" w:pos="4783"/>
          <w:tab w:val="left" w:pos="7985"/>
        </w:tabs>
        <w:spacing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Assinatura do discente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5DD2" w:rsidRDefault="00FF5DD2">
      <w:pPr>
        <w:spacing w:line="276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DD2" w:rsidRDefault="00FF5DD2">
      <w:pPr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FF5DD2">
      <w:pPr>
        <w:ind w:left="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5DD2" w:rsidRDefault="003F386C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F5DD2" w:rsidRDefault="003F386C">
      <w:pPr>
        <w:ind w:left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orientador (a)</w:t>
      </w:r>
      <w:bookmarkStart w:id="2" w:name="bookmark=id.30j0zll" w:colFirst="0" w:colLast="0"/>
      <w:bookmarkEnd w:id="2"/>
    </w:p>
    <w:sectPr w:rsidR="00FF5DD2">
      <w:headerReference w:type="even" r:id="rId12"/>
      <w:headerReference w:type="default" r:id="rId13"/>
      <w:headerReference w:type="first" r:id="rId14"/>
      <w:pgSz w:w="11900" w:h="16838"/>
      <w:pgMar w:top="2098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15" w:rsidRDefault="00C66D15">
      <w:r>
        <w:separator/>
      </w:r>
    </w:p>
  </w:endnote>
  <w:endnote w:type="continuationSeparator" w:id="0">
    <w:p w:rsidR="00C66D15" w:rsidRDefault="00C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15" w:rsidRDefault="00C66D15">
      <w:r>
        <w:separator/>
      </w:r>
    </w:p>
  </w:footnote>
  <w:footnote w:type="continuationSeparator" w:id="0">
    <w:p w:rsidR="00C66D15" w:rsidRDefault="00C6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D2" w:rsidRDefault="00C66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377.7pt;height:348.1pt;z-index:-25165772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D2" w:rsidRDefault="00FF5DD2">
    <w:pPr>
      <w:ind w:right="62"/>
      <w:jc w:val="center"/>
      <w:rPr>
        <w:rFonts w:ascii="Arial" w:eastAsia="Arial" w:hAnsi="Arial"/>
        <w:b/>
      </w:rPr>
    </w:pPr>
  </w:p>
  <w:p w:rsidR="00FF5DD2" w:rsidRDefault="00FF5DD2">
    <w:pPr>
      <w:ind w:right="62"/>
      <w:jc w:val="center"/>
      <w:rPr>
        <w:rFonts w:ascii="Times New Roman" w:eastAsia="Times New Roman" w:hAnsi="Times New Roman" w:cs="Times New Roman"/>
        <w:b/>
      </w:rPr>
    </w:pPr>
  </w:p>
  <w:tbl>
    <w:tblPr>
      <w:tblW w:w="10389" w:type="dxa"/>
      <w:tblLook w:val="04A0" w:firstRow="1" w:lastRow="0" w:firstColumn="1" w:lastColumn="0" w:noHBand="0" w:noVBand="1"/>
    </w:tblPr>
    <w:tblGrid>
      <w:gridCol w:w="993"/>
      <w:gridCol w:w="6804"/>
      <w:gridCol w:w="2592"/>
    </w:tblGrid>
    <w:tr w:rsidR="009222A4" w:rsidRPr="00E02548" w:rsidTr="009222A4">
      <w:trPr>
        <w:trHeight w:val="935"/>
      </w:trPr>
      <w:tc>
        <w:tcPr>
          <w:tcW w:w="993" w:type="dxa"/>
          <w:shd w:val="clear" w:color="auto" w:fill="auto"/>
        </w:tcPr>
        <w:p w:rsidR="009222A4" w:rsidRPr="00E02548" w:rsidRDefault="009222A4" w:rsidP="009222A4"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1A2BD77A" wp14:editId="1EF62842">
                <wp:simplePos x="0" y="0"/>
                <wp:positionH relativeFrom="column">
                  <wp:posOffset>-469900</wp:posOffset>
                </wp:positionH>
                <wp:positionV relativeFrom="paragraph">
                  <wp:posOffset>-120650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9222A4" w:rsidRPr="009222A4" w:rsidRDefault="009222A4" w:rsidP="009222A4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9222A4">
            <w:rPr>
              <w:rFonts w:ascii="Times New Roman" w:hAnsi="Times New Roman" w:cs="Times New Roman"/>
              <w:b/>
              <w:sz w:val="28"/>
              <w:szCs w:val="26"/>
            </w:rPr>
            <w:t>Universidade Federal de Sergipe</w:t>
          </w:r>
        </w:p>
        <w:p w:rsidR="009D4F09" w:rsidRDefault="009D4F09" w:rsidP="009222A4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9222A4">
            <w:rPr>
              <w:rFonts w:ascii="Times New Roman" w:hAnsi="Times New Roman" w:cs="Times New Roman"/>
              <w:b/>
              <w:sz w:val="28"/>
              <w:szCs w:val="26"/>
            </w:rPr>
            <w:t>Campus do Sertão</w:t>
          </w:r>
        </w:p>
        <w:p w:rsidR="009222A4" w:rsidRPr="009222A4" w:rsidRDefault="009222A4" w:rsidP="009222A4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9222A4">
            <w:rPr>
              <w:rFonts w:ascii="Times New Roman" w:hAnsi="Times New Roman" w:cs="Times New Roman"/>
              <w:b/>
              <w:sz w:val="28"/>
              <w:szCs w:val="26"/>
            </w:rPr>
            <w:t>Departamento de Engenharia Agronômica do Sertão</w:t>
          </w:r>
        </w:p>
        <w:p w:rsidR="009222A4" w:rsidRDefault="009222A4" w:rsidP="009222A4">
          <w:pPr>
            <w:jc w:val="center"/>
          </w:pPr>
        </w:p>
      </w:tc>
      <w:tc>
        <w:tcPr>
          <w:tcW w:w="2592" w:type="dxa"/>
          <w:shd w:val="clear" w:color="auto" w:fill="auto"/>
        </w:tcPr>
        <w:p w:rsidR="009222A4" w:rsidRPr="00E02548" w:rsidRDefault="009222A4" w:rsidP="009222A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47323A5" wp14:editId="302B6F92">
                <wp:simplePos x="0" y="0"/>
                <wp:positionH relativeFrom="column">
                  <wp:posOffset>190003</wp:posOffset>
                </wp:positionH>
                <wp:positionV relativeFrom="paragraph">
                  <wp:posOffset>-387350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F5DD2" w:rsidRDefault="00C66D15">
    <w:pPr>
      <w:ind w:right="62"/>
      <w:jc w:val="center"/>
      <w:rPr>
        <w:rFonts w:ascii="Arial" w:eastAsia="Arial" w:hAnsi="Arial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325.3pt;margin-top:154.75pt;width:377.7pt;height:348.1pt;z-index:-251656704;mso-position-horizontal:absolute;mso-position-horizontal-relative:margin;mso-position-vertical:absolute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D2" w:rsidRDefault="00C66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alt="" style="position:absolute;margin-left:0;margin-top:0;width:377.7pt;height:348.1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227A"/>
    <w:multiLevelType w:val="multilevel"/>
    <w:tmpl w:val="A02C29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2"/>
    <w:rsid w:val="003F386C"/>
    <w:rsid w:val="009222A4"/>
    <w:rsid w:val="009D4F09"/>
    <w:rsid w:val="00C66D1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B61860A3-8B1C-45BB-8962-0D1579A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rPr>
      <w:rFonts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fKwk7Wb/wgF6DH37lQ/o+E5Vg==">AMUW2mUJ0sYUQzK9XsywodFXgtdZRleVMbCmnEUZyf2+glYgRJiRoGgsf8HrVpI1gKhkIZWZVQIaL58b49XJEH1/DCj1hOPQm/VquJPOr1vS16DJTvSKHL41Wwrmg0nlRPGXKtKiQ10MWQ+/wj2J9a6nrYSjhtmN5w==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Jairo Cordeiro</cp:lastModifiedBy>
  <cp:revision>3</cp:revision>
  <dcterms:created xsi:type="dcterms:W3CDTF">2019-05-07T14:05:00Z</dcterms:created>
  <dcterms:modified xsi:type="dcterms:W3CDTF">2022-08-09T17:29:00Z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