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32E" w:rsidRDefault="00AB732E" w:rsidP="00AB732E">
      <w:pPr>
        <w:suppressLineNumbers/>
        <w:spacing w:after="192"/>
        <w:ind w:left="26" w:hanging="10"/>
        <w:jc w:val="center"/>
        <w:rPr>
          <w:b/>
        </w:rPr>
      </w:pPr>
    </w:p>
    <w:p w:rsidR="00AB732E" w:rsidRDefault="00AB732E" w:rsidP="00AB732E">
      <w:pPr>
        <w:suppressLineNumbers/>
        <w:spacing w:after="192"/>
        <w:ind w:left="26" w:hanging="10"/>
        <w:jc w:val="center"/>
      </w:pPr>
      <w:r>
        <w:rPr>
          <w:b/>
        </w:rPr>
        <w:t>DECLARAÇÃO</w:t>
      </w:r>
    </w:p>
    <w:p w:rsidR="00AB732E" w:rsidRDefault="00AB732E" w:rsidP="00AB732E">
      <w:pPr>
        <w:suppressLineNumbers/>
        <w:spacing w:after="2" w:line="390" w:lineRule="auto"/>
        <w:ind w:left="-15" w:firstLine="31"/>
        <w:jc w:val="both"/>
      </w:pPr>
    </w:p>
    <w:p w:rsidR="00AB732E" w:rsidRDefault="00AB732E" w:rsidP="00AB732E">
      <w:pPr>
        <w:suppressLineNumbers/>
        <w:spacing w:after="2" w:line="390" w:lineRule="auto"/>
        <w:ind w:left="-15" w:firstLine="735"/>
        <w:jc w:val="both"/>
      </w:pPr>
      <w:r>
        <w:t xml:space="preserve">Eu, ________________, </w:t>
      </w:r>
      <w:proofErr w:type="gramStart"/>
      <w:r>
        <w:t>Orientador</w:t>
      </w:r>
      <w:r>
        <w:t>(</w:t>
      </w:r>
      <w:proofErr w:type="gramEnd"/>
      <w:r>
        <w:t>a</w:t>
      </w:r>
      <w:r>
        <w:t>)</w:t>
      </w:r>
      <w:r>
        <w:t xml:space="preserve"> d</w:t>
      </w:r>
      <w:r>
        <w:t>o(</w:t>
      </w:r>
      <w:r>
        <w:t>a</w:t>
      </w:r>
      <w:r>
        <w:t>)</w:t>
      </w:r>
      <w:r>
        <w:t xml:space="preserve"> Discente________________, </w:t>
      </w:r>
      <w:r>
        <w:rPr>
          <w:b/>
        </w:rPr>
        <w:t xml:space="preserve">(matrícula ________________), </w:t>
      </w:r>
      <w:r>
        <w:t xml:space="preserve">DECLARO que </w:t>
      </w:r>
      <w:r>
        <w:t>o(</w:t>
      </w:r>
      <w:r>
        <w:t>a</w:t>
      </w:r>
      <w:r>
        <w:t>)</w:t>
      </w:r>
      <w:r>
        <w:t xml:space="preserve"> </w:t>
      </w:r>
      <w:r>
        <w:rPr>
          <w:b/>
        </w:rPr>
        <w:t>discente cumpriu o requisito de 2 (duas) publicações com orientador</w:t>
      </w:r>
      <w:r>
        <w:rPr>
          <w:b/>
        </w:rPr>
        <w:t>(a)</w:t>
      </w:r>
      <w:r>
        <w:rPr>
          <w:b/>
        </w:rPr>
        <w:t xml:space="preserve">, </w:t>
      </w:r>
      <w:r>
        <w:t>nos termos do art. 66, inciso VI, do Regimento Interno, e do art. 5º, da Instrução Normativa nº 03/2018, ambos do PRODIR. As</w:t>
      </w:r>
      <w:r>
        <w:t xml:space="preserve"> </w:t>
      </w:r>
      <w:r>
        <w:t>publicações são as seguintes: _____________________________________________</w:t>
      </w:r>
      <w:r>
        <w:tab/>
      </w:r>
    </w:p>
    <w:p w:rsidR="00AB732E" w:rsidRDefault="00AB732E" w:rsidP="00AB732E">
      <w:pPr>
        <w:suppressLineNumbers/>
        <w:tabs>
          <w:tab w:val="center" w:pos="2838"/>
          <w:tab w:val="center" w:pos="5211"/>
        </w:tabs>
        <w:spacing w:after="2"/>
      </w:pPr>
    </w:p>
    <w:p w:rsidR="00AB732E" w:rsidRDefault="00AB732E" w:rsidP="00AB732E">
      <w:pPr>
        <w:suppressLineNumbers/>
        <w:spacing w:after="224"/>
        <w:ind w:left="10" w:right="-6" w:hanging="10"/>
      </w:pPr>
      <w:r>
        <w:t>São Cristóvão/SE, ___de ___________de 202___</w:t>
      </w:r>
      <w:r>
        <w:t>.</w:t>
      </w:r>
      <w:bookmarkStart w:id="0" w:name="_GoBack"/>
      <w:bookmarkEnd w:id="0"/>
    </w:p>
    <w:p w:rsidR="00AB732E" w:rsidRDefault="00AB732E" w:rsidP="00AB732E">
      <w:pPr>
        <w:suppressLineNumbers/>
        <w:tabs>
          <w:tab w:val="center" w:pos="2838"/>
          <w:tab w:val="center" w:pos="5211"/>
        </w:tabs>
        <w:spacing w:after="2"/>
      </w:pPr>
    </w:p>
    <w:p w:rsidR="00AB732E" w:rsidRDefault="00AB732E" w:rsidP="00AB732E">
      <w:pPr>
        <w:suppressLineNumbers/>
        <w:tabs>
          <w:tab w:val="center" w:pos="2838"/>
          <w:tab w:val="center" w:pos="5211"/>
        </w:tabs>
        <w:spacing w:after="2"/>
      </w:pPr>
      <w:r>
        <w:t>Respeitosamente,</w:t>
      </w:r>
    </w:p>
    <w:p w:rsidR="00AB732E" w:rsidRDefault="00AB732E" w:rsidP="00AB732E">
      <w:pPr>
        <w:suppressLineNumbers/>
        <w:tabs>
          <w:tab w:val="center" w:pos="2838"/>
          <w:tab w:val="center" w:pos="5211"/>
        </w:tabs>
        <w:spacing w:after="2"/>
        <w:jc w:val="center"/>
      </w:pPr>
    </w:p>
    <w:p w:rsidR="00AB732E" w:rsidRDefault="00AB732E" w:rsidP="00AB732E">
      <w:pPr>
        <w:suppressLineNumbers/>
        <w:tabs>
          <w:tab w:val="center" w:pos="2838"/>
          <w:tab w:val="center" w:pos="5211"/>
        </w:tabs>
        <w:spacing w:after="2"/>
        <w:jc w:val="center"/>
      </w:pPr>
    </w:p>
    <w:p w:rsidR="00AB732E" w:rsidRDefault="00AB732E" w:rsidP="00AB732E">
      <w:pPr>
        <w:suppressLineNumbers/>
        <w:tabs>
          <w:tab w:val="center" w:pos="2838"/>
          <w:tab w:val="center" w:pos="5211"/>
        </w:tabs>
        <w:spacing w:after="2"/>
        <w:jc w:val="center"/>
      </w:pPr>
    </w:p>
    <w:p w:rsidR="00AB732E" w:rsidRDefault="00AB732E" w:rsidP="00AB732E">
      <w:pPr>
        <w:suppressLineNumbers/>
        <w:tabs>
          <w:tab w:val="center" w:pos="2838"/>
          <w:tab w:val="center" w:pos="5211"/>
        </w:tabs>
        <w:spacing w:after="2"/>
        <w:jc w:val="center"/>
      </w:pPr>
    </w:p>
    <w:p w:rsidR="00AB732E" w:rsidRDefault="00AB732E" w:rsidP="00AB732E">
      <w:pPr>
        <w:suppressLineNumbers/>
        <w:spacing w:after="144"/>
        <w:ind w:left="1995"/>
      </w:pPr>
      <w:r>
        <w:rPr>
          <w:b/>
        </w:rPr>
        <w:t>__________________________________________</w:t>
      </w:r>
    </w:p>
    <w:p w:rsidR="00AB732E" w:rsidRDefault="00AB732E" w:rsidP="00AB732E">
      <w:pPr>
        <w:suppressLineNumbers/>
        <w:spacing w:after="192"/>
        <w:ind w:left="26" w:right="15" w:hanging="10"/>
        <w:jc w:val="center"/>
      </w:pPr>
      <w:proofErr w:type="gramStart"/>
      <w:r>
        <w:rPr>
          <w:b/>
        </w:rPr>
        <w:t>Orientador</w:t>
      </w:r>
      <w:r>
        <w:rPr>
          <w:b/>
        </w:rPr>
        <w:t>(</w:t>
      </w:r>
      <w:proofErr w:type="gramEnd"/>
      <w:r>
        <w:rPr>
          <w:b/>
        </w:rPr>
        <w:t>a</w:t>
      </w:r>
      <w:r>
        <w:rPr>
          <w:b/>
        </w:rPr>
        <w:t>)</w:t>
      </w:r>
    </w:p>
    <w:p w:rsidR="00B40D0A" w:rsidRPr="00474C87" w:rsidRDefault="00B40D0A" w:rsidP="00E243F7">
      <w:pPr>
        <w:pStyle w:val="Corpodetexto"/>
        <w:suppressLineNumbers/>
        <w:spacing w:after="0" w:line="240" w:lineRule="auto"/>
        <w:ind w:left="102" w:right="119"/>
        <w:jc w:val="center"/>
      </w:pPr>
    </w:p>
    <w:sectPr w:rsidR="00B40D0A" w:rsidRPr="00474C87">
      <w:headerReference w:type="default" r:id="rId7"/>
      <w:footerReference w:type="default" r:id="rId8"/>
      <w:pgSz w:w="12240" w:h="15840"/>
      <w:pgMar w:top="1701" w:right="1134" w:bottom="1134" w:left="1701" w:header="567" w:footer="0" w:gutter="0"/>
      <w:lnNumType w:countBy="1" w:restart="continuous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63A" w:rsidRDefault="0009463A">
      <w:r>
        <w:separator/>
      </w:r>
    </w:p>
  </w:endnote>
  <w:endnote w:type="continuationSeparator" w:id="0">
    <w:p w:rsidR="0009463A" w:rsidRDefault="0009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F02" w:rsidRDefault="007E6F02" w:rsidP="007E6F02">
    <w:pPr>
      <w:pStyle w:val="Ttulo3"/>
      <w:pBdr>
        <w:bottom w:val="single" w:sz="12" w:space="1" w:color="auto"/>
      </w:pBdr>
      <w:shd w:val="clear" w:color="auto" w:fill="FFFFFF"/>
      <w:spacing w:before="0" w:after="150"/>
      <w:jc w:val="both"/>
      <w:rPr>
        <w:sz w:val="20"/>
        <w:lang w:val="pt-BR"/>
      </w:rPr>
    </w:pPr>
  </w:p>
  <w:p w:rsidR="007E6F02" w:rsidRPr="00D24945" w:rsidRDefault="007E6F02" w:rsidP="007E6F02">
    <w:pPr>
      <w:pStyle w:val="Ttulo3"/>
      <w:shd w:val="clear" w:color="auto" w:fill="FFFFFF"/>
      <w:spacing w:before="0" w:after="150"/>
      <w:jc w:val="both"/>
      <w:rPr>
        <w:rFonts w:ascii="Tahoma" w:hAnsi="Tahoma" w:cs="Tahoma"/>
        <w:color w:val="000066"/>
        <w:sz w:val="17"/>
        <w:szCs w:val="17"/>
      </w:rPr>
    </w:pPr>
    <w:r>
      <w:rPr>
        <w:sz w:val="20"/>
      </w:rPr>
      <w:t xml:space="preserve">PRODIR/UFS – Cidade Universitária Prof. José Aloísio de Campos – </w:t>
    </w:r>
    <w:r w:rsidRPr="00D24945">
      <w:rPr>
        <w:sz w:val="20"/>
      </w:rPr>
      <w:t>Departamental CCSA 02, sala 7, térreo</w:t>
    </w:r>
  </w:p>
  <w:p w:rsidR="007E6F02" w:rsidRDefault="007E6F02" w:rsidP="007E6F02">
    <w:pPr>
      <w:pStyle w:val="Rodap"/>
      <w:jc w:val="center"/>
      <w:rPr>
        <w:sz w:val="20"/>
      </w:rPr>
    </w:pPr>
    <w:r>
      <w:rPr>
        <w:sz w:val="20"/>
      </w:rPr>
      <w:t>Av. Marechal Rondon- S/N – CEP: 49.100-000 – Aracaju - Sergipe – Brasil</w:t>
    </w:r>
  </w:p>
  <w:p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Tel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(79) 3194-6349 ou (79) 3194-6770 – E-mail: prodir@academico.ufs.br</w:t>
    </w:r>
  </w:p>
  <w:p w:rsidR="007E6F02" w:rsidRPr="00D24945" w:rsidRDefault="007E6F02" w:rsidP="007E6F02">
    <w:pPr>
      <w:pStyle w:val="Ttulo3"/>
      <w:shd w:val="clear" w:color="auto" w:fill="FFFFFF"/>
      <w:spacing w:before="0" w:after="0"/>
      <w:jc w:val="center"/>
      <w:rPr>
        <w:rFonts w:ascii="Times New Roman" w:hAnsi="Times New Roman"/>
        <w:b w:val="0"/>
        <w:bCs w:val="0"/>
        <w:sz w:val="20"/>
        <w:szCs w:val="24"/>
        <w:lang w:val="pt-BR" w:eastAsia="pt-BR"/>
      </w:rPr>
    </w:pPr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 xml:space="preserve">Home </w:t>
    </w:r>
    <w:proofErr w:type="spellStart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page</w:t>
    </w:r>
    <w:proofErr w:type="spellEnd"/>
    <w:r w:rsidRPr="00D24945">
      <w:rPr>
        <w:rFonts w:ascii="Times New Roman" w:hAnsi="Times New Roman"/>
        <w:b w:val="0"/>
        <w:bCs w:val="0"/>
        <w:sz w:val="20"/>
        <w:szCs w:val="24"/>
        <w:lang w:val="pt-BR" w:eastAsia="pt-BR"/>
      </w:rPr>
      <w:t>: www.posgraduacao.ufs.br/prodir</w:t>
    </w:r>
  </w:p>
  <w:p w:rsidR="007E6F02" w:rsidRDefault="007E6F02">
    <w:pPr>
      <w:pStyle w:val="Rodap"/>
    </w:pPr>
  </w:p>
  <w:p w:rsidR="007E6F02" w:rsidRDefault="007E6F0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63A" w:rsidRDefault="0009463A">
      <w:r>
        <w:separator/>
      </w:r>
    </w:p>
  </w:footnote>
  <w:footnote w:type="continuationSeparator" w:id="0">
    <w:p w:rsidR="0009463A" w:rsidRDefault="00094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0" w:type="dxa"/>
      <w:tblBorders>
        <w:top w:val="double" w:sz="12" w:space="0" w:color="00000A"/>
        <w:bottom w:val="double" w:sz="12" w:space="0" w:color="00000A"/>
        <w:insideH w:val="double" w:sz="12" w:space="0" w:color="00000A"/>
      </w:tblBorders>
      <w:tblCellMar>
        <w:left w:w="115" w:type="dxa"/>
        <w:right w:w="70" w:type="dxa"/>
      </w:tblCellMar>
      <w:tblLook w:val="0000" w:firstRow="0" w:lastRow="0" w:firstColumn="0" w:lastColumn="0" w:noHBand="0" w:noVBand="0"/>
    </w:tblPr>
    <w:tblGrid>
      <w:gridCol w:w="1645"/>
      <w:gridCol w:w="7845"/>
    </w:tblGrid>
    <w:tr w:rsidR="00E16403" w:rsidTr="00F25C4D">
      <w:trPr>
        <w:cantSplit/>
        <w:trHeight w:val="1354"/>
      </w:trPr>
      <w:tc>
        <w:tcPr>
          <w:tcW w:w="1645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:rsidR="00E16403" w:rsidRDefault="00F25C4D" w:rsidP="00F25C4D">
          <w:pPr>
            <w:pStyle w:val="SemEspaamen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drawing>
              <wp:anchor distT="0" distB="0" distL="114300" distR="114300" simplePos="0" relativeHeight="4" behindDoc="1" locked="0" layoutInCell="1" allowOverlap="1" wp14:anchorId="783807E0" wp14:editId="18932379">
                <wp:simplePos x="0" y="0"/>
                <wp:positionH relativeFrom="column">
                  <wp:posOffset>217170</wp:posOffset>
                </wp:positionH>
                <wp:positionV relativeFrom="paragraph">
                  <wp:posOffset>-10160</wp:posOffset>
                </wp:positionV>
                <wp:extent cx="438150" cy="721995"/>
                <wp:effectExtent l="0" t="0" r="0" b="1905"/>
                <wp:wrapNone/>
                <wp:docPr id="1" name="Imagem 1" descr="C:\Users\pc\AppData\Local\Temp\Rar$DRa0.186\VERSÕES_COLORIDAS_MEIOS_TONS\50_ufs_vertical_positi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 descr="C:\Users\pc\AppData\Local\Temp\Rar$DRa0.186\VERSÕES_COLORIDAS_MEIOS_TONS\50_ufs_vertical_positi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599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721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E16403" w:rsidRDefault="00E16403" w:rsidP="00F25C4D">
          <w:pPr>
            <w:pStyle w:val="SemEspaamento"/>
            <w:jc w:val="center"/>
            <w:rPr>
              <w:rFonts w:ascii="Arial" w:hAnsi="Arial" w:cs="Arial"/>
              <w:sz w:val="21"/>
              <w:szCs w:val="21"/>
            </w:rPr>
          </w:pPr>
        </w:p>
      </w:tc>
      <w:tc>
        <w:tcPr>
          <w:tcW w:w="7844" w:type="dxa"/>
          <w:tcBorders>
            <w:top w:val="double" w:sz="12" w:space="0" w:color="00000A"/>
            <w:bottom w:val="double" w:sz="12" w:space="0" w:color="00000A"/>
          </w:tcBorders>
          <w:shd w:val="clear" w:color="auto" w:fill="auto"/>
          <w:vAlign w:val="center"/>
        </w:tcPr>
        <w:p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Fonts w:ascii="Arial" w:hAnsi="Arial" w:cs="Arial"/>
              <w:b/>
              <w:bCs/>
              <w:noProof/>
              <w:color w:val="000000" w:themeColor="text1"/>
              <w:sz w:val="20"/>
              <w:szCs w:val="20"/>
              <w:shd w:val="clear" w:color="auto" w:fill="FFFFFF"/>
              <w:lang w:eastAsia="pt-BR"/>
            </w:rPr>
            <w:drawing>
              <wp:anchor distT="0" distB="0" distL="114300" distR="114300" simplePos="0" relativeHeight="251658240" behindDoc="0" locked="0" layoutInCell="1" allowOverlap="1" wp14:anchorId="73F70A8E" wp14:editId="675CD63B">
                <wp:simplePos x="3535680" y="853440"/>
                <wp:positionH relativeFrom="margin">
                  <wp:posOffset>3670300</wp:posOffset>
                </wp:positionH>
                <wp:positionV relativeFrom="margin">
                  <wp:posOffset>116205</wp:posOffset>
                </wp:positionV>
                <wp:extent cx="1198245" cy="491490"/>
                <wp:effectExtent l="0" t="0" r="1905" b="3810"/>
                <wp:wrapSquare wrapText="bothSides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RODIR logo 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8245" cy="4914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16403" w:rsidRPr="00CF65A2"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UNIVERSIDADE FEDERAL DE SERGIPE</w:t>
          </w:r>
        </w:p>
        <w:p w:rsidR="00E16403" w:rsidRPr="00CF65A2" w:rsidRDefault="005230B6" w:rsidP="00F25C4D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PRÓ-REITORIA DE PÓS-GRADUAÇÃO E PESQUISA</w:t>
          </w:r>
        </w:p>
        <w:p w:rsidR="00E16403" w:rsidRPr="00982695" w:rsidRDefault="005230B6" w:rsidP="00982695">
          <w:pPr>
            <w:pStyle w:val="SemEspaamento"/>
            <w:ind w:left="-209" w:right="1347"/>
            <w:jc w:val="center"/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</w:pPr>
          <w:r>
            <w:rPr>
              <w:rStyle w:val="Forte"/>
              <w:rFonts w:ascii="Arial" w:hAnsi="Arial" w:cs="Arial"/>
              <w:color w:val="000000" w:themeColor="text1"/>
              <w:sz w:val="20"/>
              <w:szCs w:val="20"/>
              <w:shd w:val="clear" w:color="auto" w:fill="FFFFFF"/>
            </w:rPr>
            <w:t>PROGRAMA DE PÓS-GRADUAÇÃO EM DIREITO – PRODIR</w:t>
          </w:r>
        </w:p>
      </w:tc>
    </w:tr>
  </w:tbl>
  <w:p w:rsidR="00E16403" w:rsidRDefault="00E16403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F57"/>
    <w:rsid w:val="000030A5"/>
    <w:rsid w:val="000272A9"/>
    <w:rsid w:val="000460EA"/>
    <w:rsid w:val="0009463A"/>
    <w:rsid w:val="000A5546"/>
    <w:rsid w:val="000D037E"/>
    <w:rsid w:val="000D50D5"/>
    <w:rsid w:val="001374B6"/>
    <w:rsid w:val="001746C7"/>
    <w:rsid w:val="00177B9D"/>
    <w:rsid w:val="001848D7"/>
    <w:rsid w:val="00190A67"/>
    <w:rsid w:val="001A5DA3"/>
    <w:rsid w:val="00240C34"/>
    <w:rsid w:val="00242357"/>
    <w:rsid w:val="00245E5E"/>
    <w:rsid w:val="00263A9D"/>
    <w:rsid w:val="00270B1B"/>
    <w:rsid w:val="002713DF"/>
    <w:rsid w:val="002A6743"/>
    <w:rsid w:val="002C336D"/>
    <w:rsid w:val="002D5838"/>
    <w:rsid w:val="00300E03"/>
    <w:rsid w:val="00305C13"/>
    <w:rsid w:val="003219CD"/>
    <w:rsid w:val="003323BF"/>
    <w:rsid w:val="00344F23"/>
    <w:rsid w:val="003D2FAB"/>
    <w:rsid w:val="003D37A3"/>
    <w:rsid w:val="003E0593"/>
    <w:rsid w:val="00474C87"/>
    <w:rsid w:val="00496CB8"/>
    <w:rsid w:val="004C11F7"/>
    <w:rsid w:val="004D3637"/>
    <w:rsid w:val="00522E52"/>
    <w:rsid w:val="005230B6"/>
    <w:rsid w:val="00556F9C"/>
    <w:rsid w:val="00577DEB"/>
    <w:rsid w:val="005C41AA"/>
    <w:rsid w:val="005F4BDA"/>
    <w:rsid w:val="00607BDA"/>
    <w:rsid w:val="006105A6"/>
    <w:rsid w:val="0061361E"/>
    <w:rsid w:val="00662183"/>
    <w:rsid w:val="006F7941"/>
    <w:rsid w:val="00705ADC"/>
    <w:rsid w:val="00731068"/>
    <w:rsid w:val="00751C14"/>
    <w:rsid w:val="007529FC"/>
    <w:rsid w:val="007556D4"/>
    <w:rsid w:val="00756EF3"/>
    <w:rsid w:val="00757C4E"/>
    <w:rsid w:val="00770595"/>
    <w:rsid w:val="00781214"/>
    <w:rsid w:val="007A04BA"/>
    <w:rsid w:val="007B04CB"/>
    <w:rsid w:val="007E6F02"/>
    <w:rsid w:val="00803129"/>
    <w:rsid w:val="00844DBA"/>
    <w:rsid w:val="008605F1"/>
    <w:rsid w:val="008C3D22"/>
    <w:rsid w:val="008E0BAE"/>
    <w:rsid w:val="008F74D9"/>
    <w:rsid w:val="00907AAC"/>
    <w:rsid w:val="00934F51"/>
    <w:rsid w:val="00950D06"/>
    <w:rsid w:val="00950D5B"/>
    <w:rsid w:val="00954E13"/>
    <w:rsid w:val="00982695"/>
    <w:rsid w:val="00984417"/>
    <w:rsid w:val="00996C58"/>
    <w:rsid w:val="009D0AB7"/>
    <w:rsid w:val="009D4BCD"/>
    <w:rsid w:val="009D7664"/>
    <w:rsid w:val="009F1E5B"/>
    <w:rsid w:val="00A1282B"/>
    <w:rsid w:val="00A85772"/>
    <w:rsid w:val="00AB2431"/>
    <w:rsid w:val="00AB732E"/>
    <w:rsid w:val="00AD70C5"/>
    <w:rsid w:val="00B0671D"/>
    <w:rsid w:val="00B10ACD"/>
    <w:rsid w:val="00B40D0A"/>
    <w:rsid w:val="00B72A6E"/>
    <w:rsid w:val="00B74E73"/>
    <w:rsid w:val="00BD2266"/>
    <w:rsid w:val="00C017EC"/>
    <w:rsid w:val="00C1727B"/>
    <w:rsid w:val="00C2219E"/>
    <w:rsid w:val="00C2524B"/>
    <w:rsid w:val="00C26DF0"/>
    <w:rsid w:val="00C34B08"/>
    <w:rsid w:val="00C52F57"/>
    <w:rsid w:val="00C55E9B"/>
    <w:rsid w:val="00C87174"/>
    <w:rsid w:val="00C9316C"/>
    <w:rsid w:val="00CF65A2"/>
    <w:rsid w:val="00D15840"/>
    <w:rsid w:val="00D300D5"/>
    <w:rsid w:val="00D66FA7"/>
    <w:rsid w:val="00DA3DC1"/>
    <w:rsid w:val="00DB1B01"/>
    <w:rsid w:val="00DB76A7"/>
    <w:rsid w:val="00E16403"/>
    <w:rsid w:val="00E243F7"/>
    <w:rsid w:val="00E24750"/>
    <w:rsid w:val="00E50E85"/>
    <w:rsid w:val="00E55C45"/>
    <w:rsid w:val="00E60A39"/>
    <w:rsid w:val="00EB52A8"/>
    <w:rsid w:val="00EC48AF"/>
    <w:rsid w:val="00EE625D"/>
    <w:rsid w:val="00EF5DCA"/>
    <w:rsid w:val="00F11DE9"/>
    <w:rsid w:val="00F11EB5"/>
    <w:rsid w:val="00F25C4D"/>
    <w:rsid w:val="00F808D3"/>
    <w:rsid w:val="00F93B31"/>
    <w:rsid w:val="00F93F81"/>
    <w:rsid w:val="00F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6F98F"/>
  <w15:docId w15:val="{77777601-2C7A-4B35-A3F8-E47BB1DD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3C54"/>
    <w:rPr>
      <w:color w:val="00000A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9454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qFormat/>
    <w:rsid w:val="00363C54"/>
    <w:pPr>
      <w:keepNext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style-span">
    <w:name w:val="apple-style-span"/>
    <w:basedOn w:val="Fontepargpadro"/>
    <w:qFormat/>
    <w:rsid w:val="003429B8"/>
  </w:style>
  <w:style w:type="character" w:styleId="Nmerodelinha">
    <w:name w:val="line number"/>
    <w:basedOn w:val="Fontepargpadro"/>
    <w:qFormat/>
    <w:rsid w:val="00012D1C"/>
  </w:style>
  <w:style w:type="character" w:customStyle="1" w:styleId="Ttulo3Char">
    <w:name w:val="Título 3 Char"/>
    <w:link w:val="Ttulo3"/>
    <w:semiHidden/>
    <w:qFormat/>
    <w:rsid w:val="005945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gd">
    <w:name w:val="gd"/>
    <w:qFormat/>
    <w:rsid w:val="0059454B"/>
  </w:style>
  <w:style w:type="character" w:customStyle="1" w:styleId="apple-converted-space">
    <w:name w:val="apple-converted-space"/>
    <w:qFormat/>
    <w:rsid w:val="0059454B"/>
  </w:style>
  <w:style w:type="character" w:customStyle="1" w:styleId="go">
    <w:name w:val="go"/>
    <w:qFormat/>
    <w:rsid w:val="0059454B"/>
  </w:style>
  <w:style w:type="character" w:customStyle="1" w:styleId="g3">
    <w:name w:val="g3"/>
    <w:qFormat/>
    <w:rsid w:val="0059454B"/>
  </w:style>
  <w:style w:type="character" w:customStyle="1" w:styleId="hb">
    <w:name w:val="hb"/>
    <w:qFormat/>
    <w:rsid w:val="0059454B"/>
  </w:style>
  <w:style w:type="character" w:customStyle="1" w:styleId="g2">
    <w:name w:val="g2"/>
    <w:qFormat/>
    <w:rsid w:val="0059454B"/>
  </w:style>
  <w:style w:type="character" w:customStyle="1" w:styleId="LinkdaInternet">
    <w:name w:val="Link da Internet"/>
    <w:uiPriority w:val="99"/>
    <w:unhideWhenUsed/>
    <w:rsid w:val="0059454B"/>
    <w:rPr>
      <w:color w:val="0000FF"/>
      <w:u w:val="single"/>
    </w:rPr>
  </w:style>
  <w:style w:type="character" w:styleId="Refdecomentrio">
    <w:name w:val="annotation reference"/>
    <w:qFormat/>
    <w:rsid w:val="0063148C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3148C"/>
  </w:style>
  <w:style w:type="character" w:customStyle="1" w:styleId="AssuntodocomentrioChar">
    <w:name w:val="Assunto do comentário Char"/>
    <w:link w:val="Assuntodocomentrio"/>
    <w:qFormat/>
    <w:rsid w:val="0063148C"/>
    <w:rPr>
      <w:b/>
      <w:bCs/>
    </w:rPr>
  </w:style>
  <w:style w:type="character" w:customStyle="1" w:styleId="normaltextrun">
    <w:name w:val="normaltextrun"/>
    <w:qFormat/>
    <w:rsid w:val="004E57B3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trike w:val="0"/>
      <w:dstrike w:val="0"/>
      <w:color w:val="000000"/>
      <w:spacing w:val="20"/>
      <w:w w:val="100"/>
      <w:position w:val="0"/>
      <w:sz w:val="22"/>
      <w:vertAlign w:val="baseline"/>
      <w:lang w:val="pt-PT"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abealho">
    <w:name w:val="header"/>
    <w:basedOn w:val="Normal"/>
    <w:rsid w:val="00922F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22FE1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qFormat/>
    <w:rsid w:val="00363C54"/>
    <w:pPr>
      <w:jc w:val="both"/>
    </w:pPr>
    <w:rPr>
      <w:color w:val="0000FF"/>
      <w:sz w:val="28"/>
    </w:rPr>
  </w:style>
  <w:style w:type="paragraph" w:styleId="Textodebalo">
    <w:name w:val="Balloon Text"/>
    <w:basedOn w:val="Normal"/>
    <w:semiHidden/>
    <w:qFormat/>
    <w:rsid w:val="00302328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BF2276"/>
    <w:pPr>
      <w:spacing w:after="120"/>
      <w:ind w:left="283"/>
    </w:pPr>
  </w:style>
  <w:style w:type="paragraph" w:styleId="NormalWeb">
    <w:name w:val="Normal (Web)"/>
    <w:basedOn w:val="Normal"/>
    <w:uiPriority w:val="99"/>
    <w:unhideWhenUsed/>
    <w:qFormat/>
    <w:rsid w:val="0059454B"/>
    <w:pPr>
      <w:spacing w:beforeAutospacing="1" w:afterAutospacing="1"/>
    </w:pPr>
  </w:style>
  <w:style w:type="paragraph" w:styleId="SemEspaamento">
    <w:name w:val="No Spacing"/>
    <w:uiPriority w:val="1"/>
    <w:qFormat/>
    <w:rsid w:val="00EB13A8"/>
    <w:rPr>
      <w:rFonts w:ascii="Calibri" w:eastAsia="Calibri" w:hAnsi="Calibri"/>
      <w:color w:val="00000A"/>
      <w:sz w:val="22"/>
      <w:szCs w:val="22"/>
      <w:lang w:eastAsia="en-US"/>
    </w:rPr>
  </w:style>
  <w:style w:type="paragraph" w:styleId="Textodecomentrio">
    <w:name w:val="annotation text"/>
    <w:basedOn w:val="Normal"/>
    <w:link w:val="TextodecomentrioChar"/>
    <w:qFormat/>
    <w:rsid w:val="0063148C"/>
    <w:rPr>
      <w:sz w:val="20"/>
      <w:szCs w:val="20"/>
    </w:rPr>
  </w:style>
  <w:style w:type="paragraph" w:styleId="Assuntodocomentrio">
    <w:name w:val="annotation subject"/>
    <w:basedOn w:val="Textodecomentrio"/>
    <w:link w:val="AssuntodocomentrioChar"/>
    <w:qFormat/>
    <w:rsid w:val="0063148C"/>
    <w:rPr>
      <w:b/>
      <w:bCs/>
      <w:lang w:val="x-none" w:eastAsia="x-none"/>
    </w:rPr>
  </w:style>
  <w:style w:type="paragraph" w:customStyle="1" w:styleId="western">
    <w:name w:val="western"/>
    <w:basedOn w:val="Normal"/>
    <w:qFormat/>
    <w:rsid w:val="005B5FAF"/>
    <w:pPr>
      <w:spacing w:beforeAutospacing="1" w:afterAutospacing="1"/>
    </w:pPr>
  </w:style>
  <w:style w:type="paragraph" w:styleId="PargrafodaLista">
    <w:name w:val="List Paragraph"/>
    <w:basedOn w:val="Normal"/>
    <w:uiPriority w:val="34"/>
    <w:qFormat/>
    <w:rsid w:val="00D5426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comgrade">
    <w:name w:val="Table Grid"/>
    <w:basedOn w:val="Tabelanormal"/>
    <w:rsid w:val="00D621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263A9D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263A9D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24750"/>
    <w:rPr>
      <w:i/>
      <w:iCs/>
    </w:rPr>
  </w:style>
  <w:style w:type="paragraph" w:customStyle="1" w:styleId="Standard">
    <w:name w:val="Standard"/>
    <w:rsid w:val="005230B6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E6F02"/>
    <w:rPr>
      <w:color w:val="00000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3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D8098-9121-4527-8798-2EE120E8E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NAYARA ROCHA DA SILVA</cp:lastModifiedBy>
  <cp:revision>2</cp:revision>
  <cp:lastPrinted>2021-09-08T14:41:00Z</cp:lastPrinted>
  <dcterms:created xsi:type="dcterms:W3CDTF">2022-02-02T13:28:00Z</dcterms:created>
  <dcterms:modified xsi:type="dcterms:W3CDTF">2022-02-02T13:28:00Z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UFS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