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6767"/>
        <w:gridCol w:w="1206"/>
      </w:tblGrid>
      <w:tr w:rsidR="00F7395C" w14:paraId="3F38E318" w14:textId="77777777" w:rsidTr="00071E07">
        <w:tc>
          <w:tcPr>
            <w:tcW w:w="696" w:type="dxa"/>
          </w:tcPr>
          <w:p w14:paraId="4BD99DCC" w14:textId="77777777" w:rsidR="00F7395C" w:rsidRDefault="00F7395C" w:rsidP="00071E07">
            <w:pPr>
              <w:spacing w:line="259" w:lineRule="auto"/>
            </w:pPr>
            <w:r>
              <w:rPr>
                <w:noProof/>
              </w:rPr>
              <w:drawing>
                <wp:inline distT="0" distB="0" distL="0" distR="0" wp14:anchorId="637F2B24" wp14:editId="20A6FD9D">
                  <wp:extent cx="302834" cy="42481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66" cy="453197"/>
                          </a:xfrm>
                          <a:prstGeom prst="rect">
                            <a:avLst/>
                          </a:prstGeom>
                          <a:noFill/>
                        </pic:spPr>
                      </pic:pic>
                    </a:graphicData>
                  </a:graphic>
                </wp:inline>
              </w:drawing>
            </w:r>
          </w:p>
        </w:tc>
        <w:tc>
          <w:tcPr>
            <w:tcW w:w="7122" w:type="dxa"/>
          </w:tcPr>
          <w:p w14:paraId="7687692F" w14:textId="77777777" w:rsidR="00F7395C" w:rsidRPr="001C212B" w:rsidRDefault="00F7395C" w:rsidP="00071E07">
            <w:pPr>
              <w:spacing w:line="259" w:lineRule="auto"/>
              <w:jc w:val="center"/>
              <w:rPr>
                <w:sz w:val="16"/>
                <w:szCs w:val="16"/>
              </w:rPr>
            </w:pPr>
            <w:r w:rsidRPr="001C212B">
              <w:rPr>
                <w:sz w:val="16"/>
                <w:szCs w:val="16"/>
              </w:rPr>
              <w:t xml:space="preserve">UNIVERSIDADE FEDERAL DE SERGIPE </w:t>
            </w:r>
          </w:p>
          <w:p w14:paraId="43DB1441" w14:textId="77777777" w:rsidR="00F7395C" w:rsidRPr="001C212B" w:rsidRDefault="00F7395C" w:rsidP="00071E07">
            <w:pPr>
              <w:spacing w:line="259" w:lineRule="auto"/>
              <w:jc w:val="center"/>
              <w:rPr>
                <w:sz w:val="16"/>
                <w:szCs w:val="16"/>
              </w:rPr>
            </w:pPr>
            <w:r w:rsidRPr="001C212B">
              <w:rPr>
                <w:sz w:val="16"/>
                <w:szCs w:val="16"/>
              </w:rPr>
              <w:t>PRO-REITORIA DE PÓS-GRADUAÇÃO E PESQUISA</w:t>
            </w:r>
          </w:p>
          <w:p w14:paraId="46A4D5E8" w14:textId="77777777" w:rsidR="00F7395C" w:rsidRPr="001C212B" w:rsidRDefault="00F7395C" w:rsidP="00071E07">
            <w:pPr>
              <w:spacing w:line="259" w:lineRule="auto"/>
              <w:jc w:val="center"/>
              <w:rPr>
                <w:sz w:val="16"/>
                <w:szCs w:val="16"/>
              </w:rPr>
            </w:pPr>
            <w:r w:rsidRPr="001C212B">
              <w:rPr>
                <w:sz w:val="16"/>
                <w:szCs w:val="16"/>
              </w:rPr>
              <w:t>MESTRADO PROFISSIONAL EM ENSINO DE FÍSICA – MNPEF</w:t>
            </w:r>
          </w:p>
          <w:p w14:paraId="3CAF0C62" w14:textId="77777777" w:rsidR="00F7395C" w:rsidRPr="001C212B" w:rsidRDefault="00F7395C" w:rsidP="00071E07">
            <w:pPr>
              <w:spacing w:line="259" w:lineRule="auto"/>
              <w:jc w:val="center"/>
              <w:rPr>
                <w:sz w:val="16"/>
                <w:szCs w:val="16"/>
              </w:rPr>
            </w:pPr>
            <w:r w:rsidRPr="001C212B">
              <w:rPr>
                <w:sz w:val="16"/>
                <w:szCs w:val="16"/>
              </w:rPr>
              <w:t>PROGRAMA DE PÓS-GRADUAÇÃO PROFISSIONAL EM ENSINO DE FÍSICA - PPGPF</w:t>
            </w:r>
          </w:p>
          <w:p w14:paraId="227AE30C" w14:textId="77777777" w:rsidR="00F7395C" w:rsidRDefault="00F7395C" w:rsidP="00071E07">
            <w:pPr>
              <w:spacing w:line="259" w:lineRule="auto"/>
              <w:jc w:val="center"/>
            </w:pPr>
          </w:p>
        </w:tc>
        <w:tc>
          <w:tcPr>
            <w:tcW w:w="1206" w:type="dxa"/>
          </w:tcPr>
          <w:p w14:paraId="5F64F5DC" w14:textId="77777777" w:rsidR="00F7395C" w:rsidRDefault="00F7395C" w:rsidP="00071E07">
            <w:pPr>
              <w:spacing w:line="259" w:lineRule="auto"/>
              <w:jc w:val="center"/>
            </w:pPr>
            <w:r>
              <w:rPr>
                <w:noProof/>
              </w:rPr>
              <w:drawing>
                <wp:inline distT="0" distB="0" distL="0" distR="0" wp14:anchorId="415C3B57" wp14:editId="0A5D4124">
                  <wp:extent cx="628650" cy="3676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138" cy="439887"/>
                          </a:xfrm>
                          <a:prstGeom prst="rect">
                            <a:avLst/>
                          </a:prstGeom>
                          <a:noFill/>
                        </pic:spPr>
                      </pic:pic>
                    </a:graphicData>
                  </a:graphic>
                </wp:inline>
              </w:drawing>
            </w:r>
          </w:p>
        </w:tc>
      </w:tr>
    </w:tbl>
    <w:p w14:paraId="36DCA058" w14:textId="77777777" w:rsidR="001C212B" w:rsidRPr="001C212B" w:rsidRDefault="001C212B" w:rsidP="00997065">
      <w:pPr>
        <w:widowControl w:val="0"/>
        <w:autoSpaceDE w:val="0"/>
        <w:autoSpaceDN w:val="0"/>
        <w:adjustRightInd w:val="0"/>
        <w:jc w:val="center"/>
        <w:rPr>
          <w:rFonts w:ascii="Times New Roman" w:hAnsi="Times New Roman" w:cs="Times New Roman"/>
          <w:b/>
          <w:bCs/>
          <w:iCs/>
          <w:sz w:val="16"/>
          <w:szCs w:val="16"/>
        </w:rPr>
      </w:pPr>
    </w:p>
    <w:p w14:paraId="1AD9A4B7" w14:textId="0E8C4917" w:rsidR="00997065" w:rsidRPr="00F7395C" w:rsidRDefault="00997065" w:rsidP="00997065">
      <w:pPr>
        <w:widowControl w:val="0"/>
        <w:autoSpaceDE w:val="0"/>
        <w:autoSpaceDN w:val="0"/>
        <w:adjustRightInd w:val="0"/>
        <w:jc w:val="center"/>
        <w:rPr>
          <w:rFonts w:ascii="Times New Roman" w:hAnsi="Times New Roman" w:cs="Times New Roman"/>
          <w:b/>
          <w:bCs/>
          <w:iCs/>
          <w:sz w:val="24"/>
          <w:szCs w:val="24"/>
        </w:rPr>
      </w:pPr>
      <w:r w:rsidRPr="00F7395C">
        <w:rPr>
          <w:rFonts w:ascii="Times New Roman" w:hAnsi="Times New Roman" w:cs="Times New Roman"/>
          <w:b/>
          <w:bCs/>
          <w:iCs/>
          <w:sz w:val="24"/>
          <w:szCs w:val="24"/>
        </w:rPr>
        <w:t xml:space="preserve">ATA DA DEFESA DE QUALIFICAÇÃO DO </w:t>
      </w:r>
      <w:r w:rsidR="00F7395C">
        <w:rPr>
          <w:rFonts w:ascii="Times New Roman" w:hAnsi="Times New Roman" w:cs="Times New Roman"/>
          <w:b/>
          <w:bCs/>
          <w:iCs/>
          <w:sz w:val="24"/>
          <w:szCs w:val="24"/>
        </w:rPr>
        <w:t>PROGRAMA DE PÓS-GRADUAÇÃO PROFISSIONAL EM ENSINO DE FÍSICA – PPGPF/</w:t>
      </w:r>
      <w:r w:rsidRPr="00F7395C">
        <w:rPr>
          <w:rFonts w:ascii="Times New Roman" w:hAnsi="Times New Roman" w:cs="Times New Roman"/>
          <w:b/>
          <w:bCs/>
          <w:iCs/>
          <w:sz w:val="24"/>
          <w:szCs w:val="24"/>
        </w:rPr>
        <w:t xml:space="preserve"> POLO 11</w:t>
      </w:r>
      <w:r w:rsidR="00F7395C">
        <w:rPr>
          <w:rFonts w:ascii="Times New Roman" w:hAnsi="Times New Roman" w:cs="Times New Roman"/>
          <w:b/>
          <w:bCs/>
          <w:iCs/>
          <w:sz w:val="24"/>
          <w:szCs w:val="24"/>
        </w:rPr>
        <w:t xml:space="preserve"> MNPEF/</w:t>
      </w:r>
      <w:r w:rsidRPr="00F7395C">
        <w:rPr>
          <w:rFonts w:ascii="Times New Roman" w:hAnsi="Times New Roman" w:cs="Times New Roman"/>
          <w:b/>
          <w:bCs/>
          <w:iCs/>
          <w:sz w:val="24"/>
          <w:szCs w:val="24"/>
        </w:rPr>
        <w:t>UFS</w:t>
      </w:r>
    </w:p>
    <w:p w14:paraId="1AD9A4B8" w14:textId="61B80617" w:rsidR="00997065" w:rsidRPr="001C212B" w:rsidRDefault="00997065" w:rsidP="00997065">
      <w:pPr>
        <w:widowControl w:val="0"/>
        <w:autoSpaceDE w:val="0"/>
        <w:autoSpaceDN w:val="0"/>
        <w:adjustRightInd w:val="0"/>
        <w:rPr>
          <w:rFonts w:ascii="Times New Roman" w:hAnsi="Times New Roman" w:cs="Times New Roman"/>
          <w:i/>
          <w:sz w:val="16"/>
          <w:szCs w:val="16"/>
        </w:rPr>
      </w:pPr>
    </w:p>
    <w:p w14:paraId="2EA4E9DC" w14:textId="73DA1F30" w:rsidR="001C212B" w:rsidRPr="001C212B" w:rsidRDefault="00F7395C" w:rsidP="00F7395C">
      <w:pPr>
        <w:widowControl w:val="0"/>
        <w:autoSpaceDE w:val="0"/>
        <w:autoSpaceDN w:val="0"/>
        <w:adjustRightInd w:val="0"/>
        <w:spacing w:after="0" w:line="360" w:lineRule="auto"/>
        <w:jc w:val="both"/>
        <w:rPr>
          <w:rFonts w:ascii="Times New Roman" w:hAnsi="Times New Roman"/>
          <w:iCs/>
        </w:rPr>
      </w:pPr>
      <w:r w:rsidRPr="001C212B">
        <w:rPr>
          <w:rFonts w:ascii="Times New Roman" w:hAnsi="Times New Roman"/>
          <w:iCs/>
        </w:rPr>
        <w:t xml:space="preserve">Às </w:t>
      </w:r>
      <w:r w:rsidR="0041640A">
        <w:rPr>
          <w:rFonts w:ascii="Times New Roman" w:hAnsi="Times New Roman"/>
          <w:iCs/>
        </w:rPr>
        <w:t>______</w:t>
      </w:r>
      <w:r w:rsidRPr="001C212B">
        <w:rPr>
          <w:rFonts w:ascii="Times New Roman" w:hAnsi="Times New Roman"/>
          <w:iCs/>
        </w:rPr>
        <w:t xml:space="preserve">h do dia </w:t>
      </w:r>
      <w:r w:rsidR="0041640A">
        <w:rPr>
          <w:rFonts w:ascii="Times New Roman" w:hAnsi="Times New Roman"/>
          <w:iCs/>
        </w:rPr>
        <w:t>____</w:t>
      </w:r>
      <w:r w:rsidRPr="001C212B">
        <w:rPr>
          <w:rFonts w:ascii="Times New Roman" w:hAnsi="Times New Roman"/>
          <w:iCs/>
        </w:rPr>
        <w:t xml:space="preserve"> de </w:t>
      </w:r>
      <w:r w:rsidR="0041640A">
        <w:rPr>
          <w:rFonts w:ascii="Times New Roman" w:hAnsi="Times New Roman"/>
          <w:iCs/>
        </w:rPr>
        <w:t>_____</w:t>
      </w:r>
      <w:r w:rsidRPr="001C212B">
        <w:rPr>
          <w:rFonts w:ascii="Times New Roman" w:hAnsi="Times New Roman"/>
          <w:iCs/>
        </w:rPr>
        <w:t xml:space="preserve"> de 20</w:t>
      </w:r>
      <w:r w:rsidR="0041640A">
        <w:rPr>
          <w:rFonts w:ascii="Times New Roman" w:hAnsi="Times New Roman"/>
          <w:iCs/>
        </w:rPr>
        <w:t>_____</w:t>
      </w:r>
      <w:r w:rsidRPr="001C212B">
        <w:rPr>
          <w:rFonts w:ascii="Times New Roman" w:hAnsi="Times New Roman"/>
          <w:iCs/>
        </w:rPr>
        <w:t xml:space="preserve"> reuniu-se, na sala </w:t>
      </w:r>
      <w:r w:rsidR="0041640A">
        <w:rPr>
          <w:rFonts w:ascii="Times New Roman" w:hAnsi="Times New Roman"/>
          <w:iCs/>
        </w:rPr>
        <w:t>______________</w:t>
      </w:r>
      <w:r w:rsidRPr="001C212B">
        <w:rPr>
          <w:rFonts w:ascii="Times New Roman" w:hAnsi="Times New Roman"/>
          <w:iCs/>
        </w:rPr>
        <w:t xml:space="preserve">, a banca de avaliação constituída pelos professores: </w:t>
      </w:r>
      <w:bookmarkStart w:id="0" w:name="_Hlk26191181"/>
      <w:r w:rsidR="0041640A">
        <w:rPr>
          <w:rFonts w:ascii="Times New Roman" w:hAnsi="Times New Roman"/>
          <w:iCs/>
        </w:rPr>
        <w:t>________________________________________________________________</w:t>
      </w:r>
      <w:r w:rsidRPr="001C212B">
        <w:rPr>
          <w:rFonts w:ascii="Times New Roman" w:hAnsi="Times New Roman"/>
          <w:iCs/>
        </w:rPr>
        <w:t xml:space="preserve">, </w:t>
      </w:r>
      <w:bookmarkEnd w:id="0"/>
      <w:r w:rsidRPr="001C212B">
        <w:rPr>
          <w:rFonts w:ascii="Times New Roman" w:hAnsi="Times New Roman"/>
          <w:iCs/>
        </w:rPr>
        <w:t>sob a presidência d</w:t>
      </w:r>
      <w:r w:rsidR="001C212B" w:rsidRPr="001C212B">
        <w:rPr>
          <w:rFonts w:ascii="Times New Roman" w:hAnsi="Times New Roman"/>
          <w:iCs/>
        </w:rPr>
        <w:t>a</w:t>
      </w:r>
      <w:r w:rsidRPr="001C212B">
        <w:rPr>
          <w:rFonts w:ascii="Times New Roman" w:hAnsi="Times New Roman"/>
          <w:iCs/>
        </w:rPr>
        <w:t xml:space="preserve"> Prof. </w:t>
      </w:r>
      <w:r w:rsidR="0041640A">
        <w:rPr>
          <w:rFonts w:ascii="Times New Roman" w:hAnsi="Times New Roman"/>
          <w:iCs/>
        </w:rPr>
        <w:t>_____________________________________________</w:t>
      </w:r>
      <w:r w:rsidRPr="001C212B">
        <w:rPr>
          <w:rFonts w:ascii="Times New Roman" w:hAnsi="Times New Roman"/>
          <w:iCs/>
        </w:rPr>
        <w:t xml:space="preserve">, dando início à </w:t>
      </w:r>
      <w:bookmarkStart w:id="1" w:name="_Hlk63189274"/>
      <w:r w:rsidRPr="001C212B">
        <w:rPr>
          <w:rFonts w:ascii="Times New Roman" w:hAnsi="Times New Roman"/>
          <w:iCs/>
        </w:rPr>
        <w:t xml:space="preserve">defesa pública do trabalho de </w:t>
      </w:r>
      <w:bookmarkEnd w:id="1"/>
      <w:r w:rsidRPr="001C212B">
        <w:rPr>
          <w:rFonts w:ascii="Times New Roman" w:hAnsi="Times New Roman"/>
          <w:iCs/>
        </w:rPr>
        <w:t xml:space="preserve">qualificação do Mestrado Nacional Profissional em Ensino de Física Polo 11-UFS, período de </w:t>
      </w:r>
      <w:r w:rsidR="0041640A">
        <w:rPr>
          <w:rFonts w:ascii="Times New Roman" w:hAnsi="Times New Roman"/>
          <w:iCs/>
        </w:rPr>
        <w:t>___________</w:t>
      </w:r>
      <w:r w:rsidRPr="001C212B">
        <w:rPr>
          <w:rFonts w:ascii="Times New Roman" w:hAnsi="Times New Roman"/>
          <w:iCs/>
        </w:rPr>
        <w:t xml:space="preserve"> do candidato </w:t>
      </w:r>
      <w:r w:rsidR="0041640A">
        <w:rPr>
          <w:rFonts w:ascii="Times New Roman" w:hAnsi="Times New Roman"/>
          <w:iCs/>
        </w:rPr>
        <w:t>_______________________________</w:t>
      </w:r>
      <w:r w:rsidRPr="001C212B">
        <w:rPr>
          <w:rFonts w:ascii="Times New Roman" w:hAnsi="Times New Roman"/>
          <w:iCs/>
        </w:rPr>
        <w:t xml:space="preserve">, que durante 30 minutos fez uma exposição </w:t>
      </w:r>
      <w:r w:rsidR="001C212B" w:rsidRPr="001C212B">
        <w:rPr>
          <w:rFonts w:ascii="Times New Roman" w:hAnsi="Times New Roman"/>
          <w:iCs/>
        </w:rPr>
        <w:t>do seu trabalho de</w:t>
      </w:r>
      <w:r w:rsidRPr="001C212B">
        <w:rPr>
          <w:rFonts w:ascii="Times New Roman" w:hAnsi="Times New Roman"/>
          <w:iCs/>
        </w:rPr>
        <w:t xml:space="preserve"> mestrado, sendo arguido pelos membros da banca</w:t>
      </w:r>
      <w:r w:rsidR="001C212B" w:rsidRPr="001C212B">
        <w:rPr>
          <w:rFonts w:ascii="Times New Roman" w:hAnsi="Times New Roman"/>
          <w:iCs/>
        </w:rPr>
        <w:t xml:space="preserve"> por 30 minutos</w:t>
      </w:r>
      <w:r w:rsidRPr="001C212B">
        <w:rPr>
          <w:rFonts w:ascii="Times New Roman" w:hAnsi="Times New Roman"/>
          <w:iCs/>
        </w:rPr>
        <w:t xml:space="preserve">. Após a arguição, a banca deliberou sobre o resultado da avaliação do trabalho, </w:t>
      </w:r>
      <w:r w:rsidR="001C212B" w:rsidRPr="001C212B">
        <w:rPr>
          <w:rFonts w:ascii="Times New Roman" w:hAnsi="Times New Roman"/>
          <w:iCs/>
        </w:rPr>
        <w:t>registrando o seguinte:</w:t>
      </w:r>
    </w:p>
    <w:p w14:paraId="538D000B" w14:textId="2546359D" w:rsidR="001C212B" w:rsidRPr="001C212B" w:rsidRDefault="001C212B" w:rsidP="00F7395C">
      <w:pPr>
        <w:widowControl w:val="0"/>
        <w:autoSpaceDE w:val="0"/>
        <w:autoSpaceDN w:val="0"/>
        <w:adjustRightInd w:val="0"/>
        <w:spacing w:after="0" w:line="360" w:lineRule="auto"/>
        <w:jc w:val="both"/>
        <w:rPr>
          <w:rFonts w:ascii="Times New Roman" w:hAnsi="Times New Roman"/>
          <w:iCs/>
        </w:rPr>
      </w:pPr>
    </w:p>
    <w:p w14:paraId="4BB4EB60" w14:textId="56FC6BB6" w:rsidR="001C212B" w:rsidRPr="001C212B" w:rsidRDefault="001C212B" w:rsidP="001C212B">
      <w:pPr>
        <w:rPr>
          <w:rFonts w:ascii="Times New Roman" w:hAnsi="Times New Roman" w:cs="Times New Roman"/>
        </w:rPr>
      </w:pPr>
      <w:r w:rsidRPr="001C212B">
        <w:rPr>
          <w:rFonts w:ascii="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64568487" wp14:editId="66270D60">
                <wp:simplePos x="0" y="0"/>
                <wp:positionH relativeFrom="column">
                  <wp:posOffset>2985770</wp:posOffset>
                </wp:positionH>
                <wp:positionV relativeFrom="paragraph">
                  <wp:posOffset>8890</wp:posOffset>
                </wp:positionV>
                <wp:extent cx="163195" cy="163195"/>
                <wp:effectExtent l="0" t="0" r="27305" b="27305"/>
                <wp:wrapNone/>
                <wp:docPr id="4" name="Retângulo 4"/>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FDB67BE" id="Retângulo 4" o:spid="_x0000_s1026" style="position:absolute;margin-left:235.1pt;margin-top:.7pt;width:12.85pt;height:1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" filled="f" strokecolor="black [3213]" strokeweight="2pt"/>
            </w:pict>
          </mc:Fallback>
        </mc:AlternateContent>
      </w:r>
      <w:r w:rsidRPr="001C212B">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03391005" wp14:editId="3F2831C2">
                <wp:simplePos x="0" y="0"/>
                <wp:positionH relativeFrom="column">
                  <wp:posOffset>2341245</wp:posOffset>
                </wp:positionH>
                <wp:positionV relativeFrom="paragraph">
                  <wp:posOffset>8890</wp:posOffset>
                </wp:positionV>
                <wp:extent cx="163195" cy="163195"/>
                <wp:effectExtent l="0" t="0" r="27305" b="27305"/>
                <wp:wrapNone/>
                <wp:docPr id="3" name="Retângulo 3"/>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4AACA2" id="Retângulo 3" o:spid="_x0000_s1026" style="position:absolute;margin-left:184.35pt;margin-top:.7pt;width:12.8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" filled="f" strokecolor="black [3213]" strokeweight="2pt"/>
            </w:pict>
          </mc:Fallback>
        </mc:AlternateContent>
      </w:r>
      <w:r w:rsidRPr="001C212B">
        <w:rPr>
          <w:rFonts w:ascii="Times New Roman" w:hAnsi="Times New Roman" w:cs="Times New Roman"/>
        </w:rPr>
        <w:t xml:space="preserve">1) Passou o tempo recomendado: </w:t>
      </w:r>
      <w:r w:rsidR="003275A3">
        <w:rPr>
          <w:rFonts w:ascii="Times New Roman" w:hAnsi="Times New Roman" w:cs="Times New Roman"/>
        </w:rPr>
        <w:t xml:space="preserve">     </w:t>
      </w:r>
      <w:r w:rsidRPr="001C212B">
        <w:rPr>
          <w:rFonts w:ascii="Times New Roman" w:hAnsi="Times New Roman" w:cs="Times New Roman"/>
        </w:rPr>
        <w:t xml:space="preserve">Sim     </w:t>
      </w:r>
      <w:r w:rsidR="003275A3">
        <w:rPr>
          <w:rFonts w:ascii="Times New Roman" w:hAnsi="Times New Roman" w:cs="Times New Roman"/>
        </w:rPr>
        <w:t xml:space="preserve">     </w:t>
      </w:r>
      <w:r w:rsidRPr="001C212B">
        <w:rPr>
          <w:rFonts w:ascii="Times New Roman" w:hAnsi="Times New Roman" w:cs="Times New Roman"/>
        </w:rPr>
        <w:t xml:space="preserve">  Não          Quanto: </w:t>
      </w:r>
    </w:p>
    <w:p w14:paraId="76B6A0F5" w14:textId="3DC794EB"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2) Qualidade do texto escrito (0 – 3): </w:t>
      </w:r>
    </w:p>
    <w:p w14:paraId="5749C419" w14:textId="3D46DBA4"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3) Observância às normas técnicas (0 – 1): </w:t>
      </w:r>
    </w:p>
    <w:p w14:paraId="43F4DEE7" w14:textId="36445DB4"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4) Qualidade da apresentação (0 – 1): </w:t>
      </w:r>
    </w:p>
    <w:p w14:paraId="24182C5F" w14:textId="0DB42A4B"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5) Expressão oral (0 – 1): </w:t>
      </w:r>
    </w:p>
    <w:p w14:paraId="4E6AF3EE" w14:textId="0921948E"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6) Revisão bibliográfica condizente (0 – 1.5): </w:t>
      </w:r>
    </w:p>
    <w:p w14:paraId="781CCCDF" w14:textId="398C8A4E" w:rsidR="001C212B" w:rsidRPr="001C212B" w:rsidRDefault="001C212B" w:rsidP="001C212B">
      <w:pPr>
        <w:rPr>
          <w:rFonts w:ascii="Times New Roman" w:hAnsi="Times New Roman" w:cs="Times New Roman"/>
        </w:rPr>
      </w:pPr>
      <w:r w:rsidRPr="001C212B">
        <w:rPr>
          <w:rFonts w:ascii="Times New Roman" w:hAnsi="Times New Roman" w:cs="Times New Roman"/>
        </w:rPr>
        <w:t>7) Metodologia factível (0 – 1.5):</w:t>
      </w:r>
    </w:p>
    <w:p w14:paraId="03EC77EF" w14:textId="2DB92EB6" w:rsidR="001C212B" w:rsidRPr="001C212B" w:rsidRDefault="001C212B" w:rsidP="001C212B">
      <w:pPr>
        <w:rPr>
          <w:rFonts w:ascii="Times New Roman" w:hAnsi="Times New Roman" w:cs="Times New Roman"/>
        </w:rPr>
      </w:pPr>
      <w:r w:rsidRPr="001C212B">
        <w:rPr>
          <w:rFonts w:ascii="Times New Roman" w:hAnsi="Times New Roman" w:cs="Times New Roman"/>
        </w:rPr>
        <w:t>8) Esboço do produto adequado (0 – 1):</w:t>
      </w:r>
    </w:p>
    <w:p w14:paraId="21C1B51D" w14:textId="000785C6" w:rsidR="001C212B" w:rsidRPr="001C212B" w:rsidRDefault="001C212B" w:rsidP="001C212B">
      <w:pPr>
        <w:rPr>
          <w:rFonts w:ascii="Times New Roman" w:hAnsi="Times New Roman" w:cs="Times New Roman"/>
        </w:rPr>
      </w:pPr>
      <w:r w:rsidRPr="001C212B">
        <w:rPr>
          <w:rFonts w:ascii="Times New Roman" w:hAnsi="Times New Roman" w:cs="Times New Roman"/>
        </w:rPr>
        <w:t xml:space="preserve">9) Descontos extras por algum motivo? Qual motivo? </w:t>
      </w:r>
    </w:p>
    <w:p w14:paraId="55EA58D6" w14:textId="77777777" w:rsidR="001C212B" w:rsidRPr="001C212B" w:rsidRDefault="001C212B" w:rsidP="00F7395C">
      <w:pPr>
        <w:widowControl w:val="0"/>
        <w:autoSpaceDE w:val="0"/>
        <w:autoSpaceDN w:val="0"/>
        <w:adjustRightInd w:val="0"/>
        <w:spacing w:after="0" w:line="360" w:lineRule="auto"/>
        <w:jc w:val="both"/>
        <w:rPr>
          <w:rFonts w:ascii="Times New Roman" w:hAnsi="Times New Roman"/>
          <w:iCs/>
        </w:rPr>
      </w:pPr>
    </w:p>
    <w:p w14:paraId="3944B685" w14:textId="4839CDA4" w:rsidR="00F7395C" w:rsidRPr="001C212B" w:rsidRDefault="001C212B" w:rsidP="00F7395C">
      <w:pPr>
        <w:widowControl w:val="0"/>
        <w:autoSpaceDE w:val="0"/>
        <w:autoSpaceDN w:val="0"/>
        <w:adjustRightInd w:val="0"/>
        <w:spacing w:after="0" w:line="360" w:lineRule="auto"/>
        <w:jc w:val="both"/>
        <w:rPr>
          <w:iCs/>
        </w:rPr>
      </w:pPr>
      <w:r w:rsidRPr="001C212B">
        <w:rPr>
          <w:rFonts w:ascii="Times New Roman" w:hAnsi="Times New Roman"/>
          <w:iCs/>
        </w:rPr>
        <w:t xml:space="preserve">Dessa forma, a banca </w:t>
      </w:r>
      <w:r w:rsidR="00F7395C" w:rsidRPr="001C212B">
        <w:rPr>
          <w:rFonts w:ascii="Times New Roman" w:hAnsi="Times New Roman"/>
          <w:iCs/>
        </w:rPr>
        <w:t xml:space="preserve">considera </w:t>
      </w:r>
      <w:r w:rsidRPr="001C212B">
        <w:rPr>
          <w:rFonts w:ascii="Times New Roman" w:hAnsi="Times New Roman"/>
          <w:iCs/>
        </w:rPr>
        <w:t>o</w:t>
      </w:r>
      <w:r w:rsidR="00F7395C" w:rsidRPr="001C212B">
        <w:rPr>
          <w:rFonts w:ascii="Times New Roman" w:hAnsi="Times New Roman"/>
          <w:iCs/>
        </w:rPr>
        <w:t xml:space="preserve"> estudante </w:t>
      </w:r>
      <w:r w:rsidR="00F7395C" w:rsidRPr="001C212B">
        <w:rPr>
          <w:rFonts w:ascii="Times New Roman" w:hAnsi="Times New Roman"/>
          <w:b/>
          <w:bCs/>
          <w:iCs/>
        </w:rPr>
        <w:t>APROVADO</w:t>
      </w:r>
      <w:r w:rsidR="00F7395C" w:rsidRPr="001C212B">
        <w:rPr>
          <w:rFonts w:ascii="Times New Roman" w:hAnsi="Times New Roman"/>
          <w:iCs/>
        </w:rPr>
        <w:t xml:space="preserve"> no Exame d</w:t>
      </w:r>
      <w:r w:rsidRPr="001C212B">
        <w:rPr>
          <w:rFonts w:ascii="Times New Roman" w:hAnsi="Times New Roman"/>
          <w:iCs/>
        </w:rPr>
        <w:t>e</w:t>
      </w:r>
      <w:r w:rsidR="00F7395C" w:rsidRPr="001C212B">
        <w:rPr>
          <w:rFonts w:ascii="Times New Roman" w:hAnsi="Times New Roman"/>
          <w:iCs/>
        </w:rPr>
        <w:t xml:space="preserve"> </w:t>
      </w:r>
      <w:r w:rsidRPr="001C212B">
        <w:rPr>
          <w:rFonts w:ascii="Times New Roman" w:hAnsi="Times New Roman"/>
          <w:iCs/>
        </w:rPr>
        <w:t>Qualificação com nota ______</w:t>
      </w:r>
      <w:r w:rsidR="00F7395C" w:rsidRPr="001C212B">
        <w:rPr>
          <w:rFonts w:ascii="Times New Roman" w:hAnsi="Times New Roman"/>
          <w:iCs/>
        </w:rPr>
        <w:t>. Esse resultado será incorporado no Histórico Escolar do referido estudante. Para constar, foi lavrado esta ata, que vai assinado pelo presidente da Comissão Examinadora. Cidade Universitária “Prof. José Aloísio de Campos”,</w:t>
      </w:r>
      <w:r w:rsidRPr="001C212B">
        <w:rPr>
          <w:rFonts w:ascii="Times New Roman" w:hAnsi="Times New Roman"/>
          <w:iCs/>
        </w:rPr>
        <w:t xml:space="preserve"> </w:t>
      </w:r>
      <w:r w:rsidR="0041640A">
        <w:rPr>
          <w:rFonts w:ascii="Times New Roman" w:hAnsi="Times New Roman"/>
          <w:iCs/>
        </w:rPr>
        <w:t>______</w:t>
      </w:r>
      <w:r w:rsidRPr="001C212B">
        <w:rPr>
          <w:rFonts w:ascii="Times New Roman" w:hAnsi="Times New Roman"/>
          <w:iCs/>
        </w:rPr>
        <w:t xml:space="preserve"> de</w:t>
      </w:r>
      <w:r w:rsidR="00F7395C" w:rsidRPr="001C212B">
        <w:rPr>
          <w:rFonts w:ascii="Times New Roman" w:hAnsi="Times New Roman"/>
          <w:iCs/>
        </w:rPr>
        <w:t xml:space="preserve"> </w:t>
      </w:r>
      <w:r w:rsidR="0041640A">
        <w:rPr>
          <w:rFonts w:ascii="Times New Roman" w:hAnsi="Times New Roman"/>
          <w:iCs/>
        </w:rPr>
        <w:t>_____________</w:t>
      </w:r>
      <w:r w:rsidR="00F7395C" w:rsidRPr="001C212B">
        <w:rPr>
          <w:rFonts w:ascii="Times New Roman" w:hAnsi="Times New Roman"/>
          <w:iCs/>
        </w:rPr>
        <w:t xml:space="preserve"> de </w:t>
      </w:r>
      <w:r w:rsidR="0041640A">
        <w:rPr>
          <w:rFonts w:ascii="Times New Roman" w:hAnsi="Times New Roman"/>
          <w:iCs/>
        </w:rPr>
        <w:t>_________</w:t>
      </w:r>
      <w:r w:rsidR="00F7395C" w:rsidRPr="001C212B">
        <w:rPr>
          <w:rFonts w:ascii="Times New Roman" w:hAnsi="Times New Roman"/>
          <w:iCs/>
        </w:rPr>
        <w:t>.</w:t>
      </w:r>
    </w:p>
    <w:p w14:paraId="2AC97D8F" w14:textId="44FF6432" w:rsidR="00F7395C" w:rsidRPr="001C212B" w:rsidRDefault="00F7395C" w:rsidP="00241F61">
      <w:pPr>
        <w:jc w:val="both"/>
        <w:rPr>
          <w:rFonts w:ascii="Times New Roman" w:hAnsi="Times New Roman" w:cs="Times New Roman"/>
          <w:iCs/>
        </w:rPr>
      </w:pPr>
    </w:p>
    <w:p w14:paraId="14B3BE4A" w14:textId="28BDBDAE" w:rsidR="001C212B" w:rsidRPr="001C212B" w:rsidRDefault="001C212B" w:rsidP="001C212B">
      <w:pPr>
        <w:spacing w:after="0" w:line="240" w:lineRule="auto"/>
        <w:jc w:val="center"/>
        <w:rPr>
          <w:rFonts w:ascii="Times New Roman" w:hAnsi="Times New Roman" w:cs="Times New Roman"/>
          <w:iCs/>
        </w:rPr>
      </w:pPr>
      <w:r w:rsidRPr="001C212B">
        <w:rPr>
          <w:rFonts w:ascii="Times New Roman" w:hAnsi="Times New Roman" w:cs="Times New Roman"/>
          <w:iCs/>
        </w:rPr>
        <w:t>______________________________________</w:t>
      </w:r>
    </w:p>
    <w:p w14:paraId="12227D7A" w14:textId="73D0FCE0" w:rsidR="001C212B" w:rsidRPr="001C212B" w:rsidRDefault="0041640A" w:rsidP="001C212B">
      <w:pPr>
        <w:spacing w:after="0" w:line="240" w:lineRule="auto"/>
        <w:jc w:val="center"/>
        <w:rPr>
          <w:rFonts w:ascii="Times New Roman" w:hAnsi="Times New Roman" w:cs="Times New Roman"/>
          <w:iCs/>
        </w:rPr>
      </w:pPr>
      <w:r>
        <w:rPr>
          <w:rFonts w:ascii="Times New Roman" w:hAnsi="Times New Roman" w:cs="Times New Roman"/>
          <w:iCs/>
        </w:rPr>
        <w:t>ASSINATURA DO ORIENTADOR</w:t>
      </w:r>
    </w:p>
    <w:sectPr w:rsidR="001C212B" w:rsidRPr="001C212B" w:rsidSect="004651F7">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3C"/>
    <w:rsid w:val="000760FF"/>
    <w:rsid w:val="000A73C6"/>
    <w:rsid w:val="0017188A"/>
    <w:rsid w:val="00173271"/>
    <w:rsid w:val="00197260"/>
    <w:rsid w:val="001C212B"/>
    <w:rsid w:val="00206E12"/>
    <w:rsid w:val="002350A6"/>
    <w:rsid w:val="00236CF0"/>
    <w:rsid w:val="00241F61"/>
    <w:rsid w:val="002564DB"/>
    <w:rsid w:val="00257B8F"/>
    <w:rsid w:val="00272DF5"/>
    <w:rsid w:val="002A38D3"/>
    <w:rsid w:val="003043A2"/>
    <w:rsid w:val="00317266"/>
    <w:rsid w:val="003275A3"/>
    <w:rsid w:val="00337733"/>
    <w:rsid w:val="003B5E2B"/>
    <w:rsid w:val="003C6614"/>
    <w:rsid w:val="004065D1"/>
    <w:rsid w:val="00410735"/>
    <w:rsid w:val="0041563C"/>
    <w:rsid w:val="0041640A"/>
    <w:rsid w:val="00447A50"/>
    <w:rsid w:val="004522D2"/>
    <w:rsid w:val="004651F7"/>
    <w:rsid w:val="00467532"/>
    <w:rsid w:val="004D1453"/>
    <w:rsid w:val="004F5050"/>
    <w:rsid w:val="00516DF2"/>
    <w:rsid w:val="005628EE"/>
    <w:rsid w:val="006313DE"/>
    <w:rsid w:val="0064498C"/>
    <w:rsid w:val="0065401B"/>
    <w:rsid w:val="006A7B6E"/>
    <w:rsid w:val="007014A6"/>
    <w:rsid w:val="00701A60"/>
    <w:rsid w:val="007B6EF3"/>
    <w:rsid w:val="008418A7"/>
    <w:rsid w:val="008E0F7D"/>
    <w:rsid w:val="00972FC0"/>
    <w:rsid w:val="00997065"/>
    <w:rsid w:val="009D27CF"/>
    <w:rsid w:val="009E6363"/>
    <w:rsid w:val="00A15024"/>
    <w:rsid w:val="00A766D0"/>
    <w:rsid w:val="00B02F42"/>
    <w:rsid w:val="00B437E1"/>
    <w:rsid w:val="00B50937"/>
    <w:rsid w:val="00BA6819"/>
    <w:rsid w:val="00BA6D73"/>
    <w:rsid w:val="00C1428C"/>
    <w:rsid w:val="00C3655B"/>
    <w:rsid w:val="00C447E7"/>
    <w:rsid w:val="00D04EF9"/>
    <w:rsid w:val="00D4040C"/>
    <w:rsid w:val="00D8462B"/>
    <w:rsid w:val="00DF7385"/>
    <w:rsid w:val="00E1145F"/>
    <w:rsid w:val="00E26A27"/>
    <w:rsid w:val="00E6790A"/>
    <w:rsid w:val="00E8568C"/>
    <w:rsid w:val="00EC0CC9"/>
    <w:rsid w:val="00EE0CD5"/>
    <w:rsid w:val="00F24314"/>
    <w:rsid w:val="00F336FD"/>
    <w:rsid w:val="00F639EB"/>
    <w:rsid w:val="00F641F4"/>
    <w:rsid w:val="00F71811"/>
    <w:rsid w:val="00F7395C"/>
    <w:rsid w:val="00FC4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A4B7"/>
  <w15:docId w15:val="{08176673-AD1B-47CA-8097-CD0D76B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44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ScaranoJr</dc:creator>
  <cp:lastModifiedBy>TIAGO NERY RIBEIRO</cp:lastModifiedBy>
  <cp:revision>3</cp:revision>
  <cp:lastPrinted>2019-05-12T23:43:00Z</cp:lastPrinted>
  <dcterms:created xsi:type="dcterms:W3CDTF">2021-07-15T10:05:00Z</dcterms:created>
  <dcterms:modified xsi:type="dcterms:W3CDTF">2021-07-15T10:07:00Z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Associação Brasileira de Normas Técnicas (ABNT alfabética) - Universidade Federal de Santa Maria (UFSM)</vt:lpwstr>
  </property>
</Properties>
</file>