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77" w:rsidRDefault="005D3D77">
      <w:pPr>
        <w:rPr>
          <w:rFonts w:hint="eastAsia"/>
        </w:rPr>
      </w:pPr>
      <w:bookmarkStart w:id="0" w:name="_GoBack"/>
      <w:bookmarkEnd w:id="0"/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4656"/>
        <w:gridCol w:w="4573"/>
      </w:tblGrid>
      <w:tr w:rsidR="005D3D77">
        <w:tc>
          <w:tcPr>
            <w:tcW w:w="9637" w:type="dxa"/>
            <w:gridSpan w:val="3"/>
            <w:shd w:val="clear" w:color="auto" w:fill="CCCCCC"/>
          </w:tcPr>
          <w:p w:rsidR="005D3D77" w:rsidRDefault="003523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FORMULÁRIO</w:t>
            </w:r>
            <w:r w:rsidR="005A18AB">
              <w:rPr>
                <w:rFonts w:ascii="Times New Roman" w:hAnsi="Times New Roman" w:cs="Times New Roman"/>
                <w:b/>
              </w:rPr>
              <w:t xml:space="preserve"> PARA APROVEITAMENTO DE ATIVIDADES</w:t>
            </w:r>
          </w:p>
        </w:tc>
      </w:tr>
      <w:tr w:rsidR="005D3D77">
        <w:tc>
          <w:tcPr>
            <w:tcW w:w="9637" w:type="dxa"/>
            <w:gridSpan w:val="3"/>
          </w:tcPr>
          <w:p w:rsidR="005D3D77" w:rsidRDefault="0035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ALUNO REGULAR: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id w:val="-17804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MESTRADO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D77">
        <w:tc>
          <w:tcPr>
            <w:tcW w:w="9637" w:type="dxa"/>
            <w:gridSpan w:val="3"/>
          </w:tcPr>
          <w:p w:rsidR="005D3D77" w:rsidRDefault="00352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ORIENTADOR (A):</w:t>
            </w:r>
          </w:p>
        </w:tc>
      </w:tr>
      <w:tr w:rsidR="008E6236">
        <w:tc>
          <w:tcPr>
            <w:tcW w:w="5324" w:type="dxa"/>
            <w:gridSpan w:val="2"/>
          </w:tcPr>
          <w:p w:rsidR="005D3D77" w:rsidRDefault="0035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DISCENTE:</w:t>
            </w:r>
          </w:p>
        </w:tc>
        <w:tc>
          <w:tcPr>
            <w:tcW w:w="4313" w:type="dxa"/>
          </w:tcPr>
          <w:p w:rsidR="005D3D77" w:rsidRDefault="0035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MÊS/ANO DE INGRESSO:</w:t>
            </w:r>
          </w:p>
        </w:tc>
      </w:tr>
      <w:tr w:rsidR="005D3D77">
        <w:tc>
          <w:tcPr>
            <w:tcW w:w="9637" w:type="dxa"/>
            <w:gridSpan w:val="3"/>
          </w:tcPr>
          <w:p w:rsidR="005D3D77" w:rsidRDefault="005D3D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3D77">
        <w:tc>
          <w:tcPr>
            <w:tcW w:w="9637" w:type="dxa"/>
            <w:gridSpan w:val="3"/>
          </w:tcPr>
          <w:p w:rsidR="005D3D77" w:rsidRDefault="00352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Selecione a (s) atividade (s) para concessão de aproveitamento de créditos:</w:t>
            </w:r>
          </w:p>
        </w:tc>
      </w:tr>
      <w:tr w:rsidR="005D3D77">
        <w:tc>
          <w:tcPr>
            <w:tcW w:w="9637" w:type="dxa"/>
            <w:gridSpan w:val="3"/>
          </w:tcPr>
          <w:p w:rsidR="005D3D77" w:rsidRDefault="005D3D77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236">
        <w:tc>
          <w:tcPr>
            <w:tcW w:w="338" w:type="dxa"/>
          </w:tcPr>
          <w:p w:rsidR="005D3D77" w:rsidRDefault="005D3D77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9" w:type="dxa"/>
            <w:gridSpan w:val="2"/>
          </w:tcPr>
          <w:p w:rsidR="005D3D77" w:rsidRDefault="008E6236" w:rsidP="008E6236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3F8">
              <w:rPr>
                <w:rFonts w:ascii="Times New Roman" w:hAnsi="Times New Roman"/>
                <w:sz w:val="20"/>
                <w:szCs w:val="20"/>
              </w:rPr>
              <w:t>Atividades complementares de Mestrado I</w:t>
            </w:r>
          </w:p>
        </w:tc>
      </w:tr>
      <w:tr w:rsidR="008E6236">
        <w:tc>
          <w:tcPr>
            <w:tcW w:w="338" w:type="dxa"/>
          </w:tcPr>
          <w:p w:rsidR="005D3D77" w:rsidRDefault="005D3D77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9" w:type="dxa"/>
            <w:gridSpan w:val="2"/>
          </w:tcPr>
          <w:p w:rsidR="005D3D77" w:rsidRDefault="008E6236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3F8">
              <w:rPr>
                <w:rFonts w:ascii="Times New Roman" w:hAnsi="Times New Roman"/>
                <w:sz w:val="20"/>
                <w:szCs w:val="20"/>
              </w:rPr>
              <w:t>Atividades complementares de Mestrado II</w:t>
            </w:r>
          </w:p>
        </w:tc>
      </w:tr>
      <w:tr w:rsidR="008E6236">
        <w:tc>
          <w:tcPr>
            <w:tcW w:w="338" w:type="dxa"/>
          </w:tcPr>
          <w:p w:rsidR="005D3D77" w:rsidRDefault="005D3D77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9" w:type="dxa"/>
            <w:gridSpan w:val="2"/>
          </w:tcPr>
          <w:p w:rsidR="005D3D77" w:rsidRDefault="008E6236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3F8">
              <w:rPr>
                <w:rFonts w:ascii="Times New Roman" w:hAnsi="Times New Roman"/>
                <w:sz w:val="20"/>
                <w:szCs w:val="20"/>
              </w:rPr>
              <w:t>Estágio docência em Ciências Naturais</w:t>
            </w:r>
          </w:p>
        </w:tc>
      </w:tr>
      <w:tr w:rsidR="008E6236">
        <w:tc>
          <w:tcPr>
            <w:tcW w:w="338" w:type="dxa"/>
          </w:tcPr>
          <w:p w:rsidR="005D3D77" w:rsidRDefault="005D3D77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9" w:type="dxa"/>
            <w:gridSpan w:val="2"/>
          </w:tcPr>
          <w:p w:rsidR="005D3D77" w:rsidRDefault="008E6236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3F8">
              <w:rPr>
                <w:rFonts w:ascii="Times New Roman" w:hAnsi="Times New Roman"/>
                <w:sz w:val="20"/>
                <w:szCs w:val="20"/>
              </w:rPr>
              <w:t>Exame de proficiência em Língua Inglesa</w:t>
            </w:r>
          </w:p>
        </w:tc>
      </w:tr>
      <w:tr w:rsidR="005D3D77">
        <w:tc>
          <w:tcPr>
            <w:tcW w:w="9637" w:type="dxa"/>
            <w:gridSpan w:val="3"/>
          </w:tcPr>
          <w:p w:rsidR="005D3D77" w:rsidRDefault="005D3D77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D77">
        <w:tc>
          <w:tcPr>
            <w:tcW w:w="9637" w:type="dxa"/>
            <w:gridSpan w:val="3"/>
          </w:tcPr>
          <w:p w:rsidR="005D3D77" w:rsidRDefault="003523F8" w:rsidP="005A18AB">
            <w:pPr>
              <w:ind w:left="4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caso de ter escolhido uma das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Atividades Complementares,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descreva</w:t>
            </w:r>
            <w:r w:rsidR="005A1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brevemente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natureza do evento</w:t>
            </w:r>
            <w:r w:rsidR="005A1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/curso/atividade realizada. </w:t>
            </w:r>
          </w:p>
        </w:tc>
      </w:tr>
      <w:tr w:rsidR="005D3D77">
        <w:tc>
          <w:tcPr>
            <w:tcW w:w="9637" w:type="dxa"/>
            <w:gridSpan w:val="3"/>
          </w:tcPr>
          <w:p w:rsidR="005D3D77" w:rsidRDefault="005D3D77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  <w:p w:rsidR="005D3D77" w:rsidRDefault="008E6236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3D77" w:rsidRDefault="005D3D77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  <w:p w:rsidR="005D3D77" w:rsidRDefault="005D3D77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D77">
        <w:tc>
          <w:tcPr>
            <w:tcW w:w="9637" w:type="dxa"/>
            <w:gridSpan w:val="3"/>
          </w:tcPr>
          <w:p w:rsidR="005D3D77" w:rsidRDefault="003523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ORIENTAÇÕES GERAIS:</w:t>
            </w:r>
          </w:p>
          <w:p w:rsidR="005D3D77" w:rsidRDefault="00352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1. </w:t>
            </w:r>
            <w:r>
              <w:rPr>
                <w:rFonts w:ascii="Times New Roman" w:hAnsi="Times New Roman"/>
                <w:sz w:val="20"/>
                <w:szCs w:val="20"/>
              </w:rPr>
              <w:t>Anexar a este formulário certificados do curso como comprovante da atividade a ser creditada, indicando a carga horária e/ou outras informações relevantes;</w:t>
            </w:r>
          </w:p>
          <w:p w:rsidR="005D3D77" w:rsidRDefault="00352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2. A solicitação de aproveitamento de atividades, bem como a entrega da documentação comprobatóri</w:t>
            </w:r>
            <w:r>
              <w:rPr>
                <w:rFonts w:ascii="Times New Roman" w:hAnsi="Times New Roman"/>
                <w:sz w:val="20"/>
                <w:szCs w:val="20"/>
              </w:rPr>
              <w:t>a completa é de responsabilidade do aluno, e deve ter a anuência do orientador;</w:t>
            </w:r>
          </w:p>
          <w:p w:rsidR="005D3D77" w:rsidRDefault="00352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3. A CAED será responsável pela validação destes créditos, que serão posteriormente homologados pelo Colegiado do PPGCN;</w:t>
            </w:r>
          </w:p>
          <w:p w:rsidR="005D3D77" w:rsidRDefault="00352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4. Na solicitação de estágio de docência, o aluno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deve apresentar declaração do supervisor, informando, carga horária, aproveitamento, disciplina e período;</w:t>
            </w:r>
          </w:p>
          <w:p w:rsidR="005D3D77" w:rsidRDefault="00352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5. Formulário baseado na INSTRUÇÃO NORMATIVA Nº 01/2020/PPGCN.</w:t>
            </w:r>
          </w:p>
        </w:tc>
      </w:tr>
      <w:tr w:rsidR="005D3D77">
        <w:tc>
          <w:tcPr>
            <w:tcW w:w="9637" w:type="dxa"/>
            <w:gridSpan w:val="3"/>
          </w:tcPr>
          <w:p w:rsidR="005D3D77" w:rsidRDefault="005D3D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D77">
        <w:tc>
          <w:tcPr>
            <w:tcW w:w="9637" w:type="dxa"/>
            <w:gridSpan w:val="3"/>
            <w:shd w:val="clear" w:color="auto" w:fill="CCCCCC"/>
          </w:tcPr>
          <w:p w:rsidR="005D3D77" w:rsidRDefault="00352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ESPAÇO DE USO EXCLUSIVO DA COMISSÃO DE APROVEITAMENTO E EQUIVALÊNCIA DE DISCIPL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INAS – CAED</w:t>
            </w:r>
          </w:p>
        </w:tc>
      </w:tr>
      <w:tr w:rsidR="005D3D77">
        <w:tc>
          <w:tcPr>
            <w:tcW w:w="9637" w:type="dxa"/>
            <w:gridSpan w:val="3"/>
          </w:tcPr>
          <w:p w:rsidR="005D3D77" w:rsidRDefault="003523F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PARECER:</w:t>
            </w:r>
          </w:p>
          <w:p w:rsidR="005D3D77" w:rsidRDefault="003523F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3D77" w:rsidRDefault="005D3D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D3D77" w:rsidRDefault="005D3D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D3D77" w:rsidRDefault="005D3D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D3D77" w:rsidRDefault="00352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5D3D77" w:rsidRDefault="003523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Assinatura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parecerista</w:t>
            </w:r>
            <w:proofErr w:type="spellEnd"/>
          </w:p>
          <w:p w:rsidR="005D3D77" w:rsidRDefault="005D3D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D3D77">
        <w:tc>
          <w:tcPr>
            <w:tcW w:w="9637" w:type="dxa"/>
            <w:gridSpan w:val="3"/>
          </w:tcPr>
          <w:p w:rsidR="005D3D77" w:rsidRDefault="005D3D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452E" w:rsidRDefault="0017452E">
            <w:pPr>
              <w:spacing w:line="48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5D3D77" w:rsidRDefault="003523F8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Assinatura do (a) orientador (a):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________________________________________________</w:t>
            </w:r>
          </w:p>
          <w:p w:rsidR="005D3D77" w:rsidRDefault="003523F8">
            <w:pPr>
              <w:tabs>
                <w:tab w:val="right" w:pos="10777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Campus Prof. Alberto Carvalho</w:t>
            </w:r>
            <w:r w:rsidR="00174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/UFS, Itabaiana, ____ de ___________________ </w:t>
            </w:r>
            <w:proofErr w:type="spellStart"/>
            <w:r w:rsidR="0017452E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 w:rsidR="00174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5D3D77" w:rsidRDefault="005D3D77">
      <w:pPr>
        <w:rPr>
          <w:rFonts w:hint="eastAsia"/>
        </w:rPr>
      </w:pPr>
    </w:p>
    <w:sectPr w:rsidR="005D3D77" w:rsidSect="0017452E">
      <w:headerReference w:type="default" r:id="rId6"/>
      <w:pgSz w:w="11906" w:h="16838"/>
      <w:pgMar w:top="2803" w:right="1134" w:bottom="567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23F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523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23F8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3523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77" w:rsidRDefault="005A18AB">
    <w:pPr>
      <w:jc w:val="center"/>
      <w:rPr>
        <w:rFonts w:hint="eastAsia"/>
        <w:b/>
        <w:sz w:val="20"/>
        <w:szCs w:val="20"/>
      </w:rPr>
    </w:pPr>
    <w:r w:rsidRPr="005A18AB">
      <w:drawing>
        <wp:anchor distT="0" distB="0" distL="114300" distR="114300" simplePos="0" relativeHeight="251658240" behindDoc="1" locked="0" layoutInCell="1" allowOverlap="1" wp14:anchorId="44972CE5" wp14:editId="76A216FE">
          <wp:simplePos x="0" y="0"/>
          <wp:positionH relativeFrom="column">
            <wp:posOffset>5423535</wp:posOffset>
          </wp:positionH>
          <wp:positionV relativeFrom="paragraph">
            <wp:posOffset>-53340</wp:posOffset>
          </wp:positionV>
          <wp:extent cx="835025" cy="83502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3F8">
      <w:rPr>
        <w:noProof/>
        <w:lang w:eastAsia="pt-BR" w:bidi="ar-SA"/>
      </w:rPr>
      <w:drawing>
        <wp:anchor distT="0" distB="0" distL="0" distR="0" simplePos="0" relativeHeight="3" behindDoc="1" locked="0" layoutInCell="1" allowOverlap="1" wp14:anchorId="21681171" wp14:editId="3071DC6A">
          <wp:simplePos x="0" y="0"/>
          <wp:positionH relativeFrom="column">
            <wp:posOffset>280035</wp:posOffset>
          </wp:positionH>
          <wp:positionV relativeFrom="paragraph">
            <wp:posOffset>-120650</wp:posOffset>
          </wp:positionV>
          <wp:extent cx="488950" cy="704850"/>
          <wp:effectExtent l="0" t="0" r="0" b="0"/>
          <wp:wrapNone/>
          <wp:docPr id="1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59" r="-85" b="-59"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23F8">
      <w:rPr>
        <w:b/>
        <w:sz w:val="20"/>
        <w:szCs w:val="20"/>
      </w:rPr>
      <w:t>SERVIÇO PÚBLICO FEDERAL</w:t>
    </w:r>
  </w:p>
  <w:p w:rsidR="005D3D77" w:rsidRDefault="003523F8">
    <w:pPr>
      <w:tabs>
        <w:tab w:val="center" w:pos="4819"/>
        <w:tab w:val="left" w:pos="8140"/>
      </w:tabs>
      <w:jc w:val="center"/>
      <w:rPr>
        <w:rFonts w:hint="eastAsia"/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17452E" w:rsidRDefault="003523F8">
    <w:pPr>
      <w:tabs>
        <w:tab w:val="center" w:pos="4819"/>
        <w:tab w:val="left" w:pos="8140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DE SERGIPE</w:t>
    </w:r>
  </w:p>
  <w:p w:rsidR="005D3D77" w:rsidRDefault="0017452E">
    <w:pPr>
      <w:tabs>
        <w:tab w:val="center" w:pos="4819"/>
        <w:tab w:val="left" w:pos="8140"/>
      </w:tabs>
      <w:jc w:val="center"/>
      <w:rPr>
        <w:rFonts w:hint="eastAsia"/>
        <w:b/>
        <w:sz w:val="20"/>
        <w:szCs w:val="20"/>
      </w:rPr>
    </w:pPr>
    <w:r>
      <w:rPr>
        <w:b/>
        <w:sz w:val="20"/>
        <w:szCs w:val="20"/>
      </w:rPr>
      <w:t>PRÓ-REITORIA DE PÓS-GRADUAÇÃO E PESQUISA</w:t>
    </w:r>
    <w:r w:rsidR="003523F8">
      <w:rPr>
        <w:b/>
        <w:sz w:val="20"/>
        <w:szCs w:val="20"/>
      </w:rPr>
      <w:t xml:space="preserve">                                             </w:t>
    </w:r>
  </w:p>
  <w:p w:rsidR="005D3D77" w:rsidRDefault="003523F8">
    <w:pPr>
      <w:jc w:val="center"/>
      <w:rPr>
        <w:rFonts w:hint="eastAsia"/>
        <w:b/>
        <w:sz w:val="20"/>
        <w:szCs w:val="20"/>
      </w:rPr>
    </w:pPr>
    <w:r>
      <w:rPr>
        <w:b/>
        <w:sz w:val="20"/>
        <w:szCs w:val="20"/>
      </w:rPr>
      <w:t>CAMPUS PROF. ALBERTO CARVALHO</w:t>
    </w:r>
  </w:p>
  <w:p w:rsidR="005D3D77" w:rsidRDefault="003523F8">
    <w:pPr>
      <w:jc w:val="center"/>
      <w:rPr>
        <w:rFonts w:hint="eastAsia"/>
        <w:b/>
        <w:sz w:val="20"/>
        <w:szCs w:val="20"/>
      </w:rPr>
    </w:pPr>
    <w:r>
      <w:rPr>
        <w:b/>
        <w:sz w:val="20"/>
        <w:szCs w:val="20"/>
      </w:rPr>
      <w:t xml:space="preserve">Núcleo Integrado de </w:t>
    </w:r>
    <w:r>
      <w:rPr>
        <w:b/>
        <w:sz w:val="20"/>
        <w:szCs w:val="20"/>
      </w:rPr>
      <w:t>Pós-Graduação e Pesqui</w:t>
    </w:r>
    <w:r w:rsidR="005A18AB">
      <w:rPr>
        <w:b/>
        <w:sz w:val="20"/>
        <w:szCs w:val="20"/>
      </w:rPr>
      <w:t>sa em Educação e Ciência (NIPPEC</w:t>
    </w:r>
    <w:r>
      <w:rPr>
        <w:b/>
        <w:sz w:val="20"/>
        <w:szCs w:val="20"/>
      </w:rPr>
      <w:t>)</w:t>
    </w:r>
  </w:p>
  <w:p w:rsidR="005D3D77" w:rsidRDefault="003523F8">
    <w:pPr>
      <w:jc w:val="center"/>
      <w:rPr>
        <w:rFonts w:hint="eastAsia"/>
        <w:b/>
        <w:sz w:val="20"/>
        <w:szCs w:val="20"/>
      </w:rPr>
    </w:pPr>
    <w:r>
      <w:rPr>
        <w:b/>
        <w:sz w:val="20"/>
        <w:szCs w:val="20"/>
      </w:rPr>
      <w:t>Programa de Pós-Graduação em Ciências Naturais (PPGCN)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77"/>
    <w:rsid w:val="0017452E"/>
    <w:rsid w:val="003523F8"/>
    <w:rsid w:val="005A18AB"/>
    <w:rsid w:val="005D3D77"/>
    <w:rsid w:val="008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4319C"/>
  <w15:docId w15:val="{9DD8BF18-7E39-4C9D-93D4-850A73CE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160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A18A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A18AB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Santos</dc:creator>
  <dc:description/>
  <cp:lastModifiedBy>Ronaldo Santos</cp:lastModifiedBy>
  <cp:revision>2</cp:revision>
  <dcterms:created xsi:type="dcterms:W3CDTF">2021-02-25T15:03:00Z</dcterms:created>
  <dcterms:modified xsi:type="dcterms:W3CDTF">2021-02-25T15:03:00Z</dcterms:modified>
  <dc:language>pt-BR</dc:language>
</cp:coreProperties>
</file>