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59" w:rsidRDefault="002D7D0F" w:rsidP="002D7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EDITAL PARA ELEIÇÃO DO CENTRO ACADEMICO LIVRE DE BIOLOGIA</w:t>
      </w:r>
    </w:p>
    <w:p w:rsidR="002D7D0F" w:rsidRDefault="002D7D0F" w:rsidP="002D7D0F">
      <w:pPr>
        <w:rPr>
          <w:rFonts w:ascii="Times New Roman" w:hAnsi="Times New Roman" w:cs="Times New Roman"/>
          <w:b/>
          <w:sz w:val="28"/>
          <w:szCs w:val="28"/>
        </w:rPr>
      </w:pPr>
    </w:p>
    <w:p w:rsidR="002D7D0F" w:rsidRPr="002D7D0F" w:rsidRDefault="002D7D0F" w:rsidP="002D7D0F">
      <w:pPr>
        <w:rPr>
          <w:rFonts w:ascii="Times New Roman" w:hAnsi="Times New Roman" w:cs="Times New Roman"/>
          <w:b/>
          <w:sz w:val="24"/>
          <w:szCs w:val="24"/>
        </w:rPr>
      </w:pPr>
      <w:r w:rsidRPr="002D7D0F">
        <w:rPr>
          <w:rFonts w:ascii="Times New Roman" w:hAnsi="Times New Roman" w:cs="Times New Roman"/>
          <w:b/>
          <w:sz w:val="24"/>
          <w:szCs w:val="24"/>
        </w:rPr>
        <w:t>Edital nº 01/2018</w:t>
      </w:r>
    </w:p>
    <w:p w:rsidR="002D7D0F" w:rsidRDefault="002D7D0F" w:rsidP="002D7D0F">
      <w:pPr>
        <w:rPr>
          <w:rFonts w:ascii="Times New Roman" w:hAnsi="Times New Roman" w:cs="Times New Roman"/>
          <w:sz w:val="24"/>
          <w:szCs w:val="24"/>
        </w:rPr>
      </w:pPr>
      <w:r w:rsidRPr="002D7D0F">
        <w:rPr>
          <w:rFonts w:ascii="Times New Roman" w:hAnsi="Times New Roman" w:cs="Times New Roman"/>
          <w:sz w:val="24"/>
          <w:szCs w:val="24"/>
        </w:rPr>
        <w:t>A comissão eleitoral torna público o edital do processo eleitoral do</w:t>
      </w:r>
      <w:r>
        <w:rPr>
          <w:rFonts w:ascii="Times New Roman" w:hAnsi="Times New Roman" w:cs="Times New Roman"/>
          <w:sz w:val="24"/>
          <w:szCs w:val="24"/>
        </w:rPr>
        <w:t xml:space="preserve"> Centro Acadêmico Livre de Biologia referente à gestão de 2018.2 a 2019.1</w:t>
      </w:r>
      <w:r w:rsidRPr="002D7D0F">
        <w:rPr>
          <w:rFonts w:ascii="Times New Roman" w:hAnsi="Times New Roman" w:cs="Times New Roman"/>
          <w:sz w:val="24"/>
          <w:szCs w:val="24"/>
        </w:rPr>
        <w:t>.</w:t>
      </w:r>
    </w:p>
    <w:p w:rsidR="002D7D0F" w:rsidRDefault="002D7D0F" w:rsidP="002D7D0F">
      <w:pPr>
        <w:rPr>
          <w:rFonts w:ascii="Times New Roman" w:hAnsi="Times New Roman" w:cs="Times New Roman"/>
          <w:sz w:val="24"/>
          <w:szCs w:val="24"/>
        </w:rPr>
      </w:pPr>
    </w:p>
    <w:p w:rsidR="002D7D0F" w:rsidRPr="002D7D0F" w:rsidRDefault="002D7D0F" w:rsidP="00C71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0F">
        <w:rPr>
          <w:rFonts w:ascii="Times New Roman" w:hAnsi="Times New Roman" w:cs="Times New Roman"/>
          <w:b/>
          <w:sz w:val="24"/>
          <w:szCs w:val="24"/>
        </w:rPr>
        <w:t>CAPÍTULO I- Das disposições gerais:</w:t>
      </w:r>
    </w:p>
    <w:p w:rsidR="002D7D0F" w:rsidRPr="002D7D0F" w:rsidRDefault="002D7D0F" w:rsidP="00F95153">
      <w:pPr>
        <w:jc w:val="both"/>
        <w:rPr>
          <w:rFonts w:ascii="Times New Roman" w:hAnsi="Times New Roman" w:cs="Times New Roman"/>
          <w:sz w:val="24"/>
          <w:szCs w:val="24"/>
        </w:rPr>
      </w:pPr>
      <w:r w:rsidRPr="00F95153">
        <w:rPr>
          <w:rFonts w:ascii="Times New Roman" w:hAnsi="Times New Roman" w:cs="Times New Roman"/>
          <w:b/>
          <w:sz w:val="24"/>
          <w:szCs w:val="24"/>
        </w:rPr>
        <w:t>Art. 1º</w:t>
      </w:r>
      <w:r w:rsidRPr="002D7D0F">
        <w:rPr>
          <w:rFonts w:ascii="Times New Roman" w:hAnsi="Times New Roman" w:cs="Times New Roman"/>
          <w:sz w:val="24"/>
          <w:szCs w:val="24"/>
        </w:rPr>
        <w:t xml:space="preserve"> - É vedada a participação em chapas para eleições do Centro Acadêmico </w:t>
      </w:r>
      <w:r w:rsidR="00F95153">
        <w:rPr>
          <w:rFonts w:ascii="Times New Roman" w:hAnsi="Times New Roman" w:cs="Times New Roman"/>
          <w:sz w:val="24"/>
          <w:szCs w:val="24"/>
        </w:rPr>
        <w:t>Livre de Bio</w:t>
      </w:r>
      <w:r w:rsidR="008900B0">
        <w:rPr>
          <w:rFonts w:ascii="Times New Roman" w:hAnsi="Times New Roman" w:cs="Times New Roman"/>
          <w:sz w:val="24"/>
          <w:szCs w:val="24"/>
        </w:rPr>
        <w:t>logia</w:t>
      </w:r>
      <w:r w:rsidRPr="002D7D0F">
        <w:rPr>
          <w:rFonts w:ascii="Times New Roman" w:hAnsi="Times New Roman" w:cs="Times New Roman"/>
          <w:sz w:val="24"/>
          <w:szCs w:val="24"/>
        </w:rPr>
        <w:t xml:space="preserve"> graduandos que não estejam devidamente matriculados no curso de </w:t>
      </w:r>
      <w:r w:rsidR="00F95153">
        <w:rPr>
          <w:rFonts w:ascii="Times New Roman" w:hAnsi="Times New Roman" w:cs="Times New Roman"/>
          <w:sz w:val="24"/>
          <w:szCs w:val="24"/>
        </w:rPr>
        <w:t>Biologia da UFS</w:t>
      </w:r>
      <w:r w:rsidR="00322D30">
        <w:rPr>
          <w:rFonts w:ascii="Times New Roman" w:hAnsi="Times New Roman" w:cs="Times New Roman"/>
          <w:sz w:val="24"/>
          <w:szCs w:val="24"/>
        </w:rPr>
        <w:t>, campus São Cristóvão</w:t>
      </w:r>
      <w:r w:rsidRPr="002D7D0F">
        <w:rPr>
          <w:rFonts w:ascii="Times New Roman" w:hAnsi="Times New Roman" w:cs="Times New Roman"/>
          <w:sz w:val="24"/>
          <w:szCs w:val="24"/>
        </w:rPr>
        <w:t>.</w:t>
      </w:r>
    </w:p>
    <w:p w:rsidR="002D7D0F" w:rsidRPr="002D7D0F" w:rsidRDefault="002D7D0F" w:rsidP="002D7D0F">
      <w:pPr>
        <w:rPr>
          <w:rFonts w:ascii="Times New Roman" w:hAnsi="Times New Roman" w:cs="Times New Roman"/>
          <w:sz w:val="24"/>
          <w:szCs w:val="24"/>
        </w:rPr>
      </w:pPr>
      <w:r w:rsidRPr="00F95153">
        <w:rPr>
          <w:rFonts w:ascii="Times New Roman" w:hAnsi="Times New Roman" w:cs="Times New Roman"/>
          <w:b/>
          <w:sz w:val="24"/>
          <w:szCs w:val="24"/>
        </w:rPr>
        <w:t>Art. 2º</w:t>
      </w:r>
      <w:r w:rsidRPr="002D7D0F">
        <w:rPr>
          <w:rFonts w:ascii="Times New Roman" w:hAnsi="Times New Roman" w:cs="Times New Roman"/>
          <w:sz w:val="24"/>
          <w:szCs w:val="24"/>
        </w:rPr>
        <w:t xml:space="preserve"> - A votação da eleição para a diretoria do Centro Acadêmico </w:t>
      </w:r>
      <w:r w:rsidR="00F95153" w:rsidRPr="00F95153">
        <w:rPr>
          <w:rFonts w:ascii="Times New Roman" w:hAnsi="Times New Roman" w:cs="Times New Roman"/>
          <w:sz w:val="24"/>
          <w:szCs w:val="24"/>
        </w:rPr>
        <w:t>Livre de Biologia</w:t>
      </w:r>
      <w:r w:rsidR="00F95153">
        <w:rPr>
          <w:rFonts w:ascii="Times New Roman" w:hAnsi="Times New Roman" w:cs="Times New Roman"/>
          <w:sz w:val="24"/>
          <w:szCs w:val="24"/>
        </w:rPr>
        <w:t xml:space="preserve">- CALB, realizar-se a no dia 23 de </w:t>
      </w:r>
      <w:proofErr w:type="gramStart"/>
      <w:r w:rsidR="00F95153">
        <w:rPr>
          <w:rFonts w:ascii="Times New Roman" w:hAnsi="Times New Roman" w:cs="Times New Roman"/>
          <w:sz w:val="24"/>
          <w:szCs w:val="24"/>
        </w:rPr>
        <w:t>Janeiro</w:t>
      </w:r>
      <w:proofErr w:type="gramEnd"/>
      <w:r w:rsidR="00F95153">
        <w:rPr>
          <w:rFonts w:ascii="Times New Roman" w:hAnsi="Times New Roman" w:cs="Times New Roman"/>
          <w:sz w:val="24"/>
          <w:szCs w:val="24"/>
        </w:rPr>
        <w:t xml:space="preserve"> de 2018 a 25 de Janeiro de 2018</w:t>
      </w:r>
      <w:r w:rsidRPr="002D7D0F">
        <w:rPr>
          <w:rFonts w:ascii="Times New Roman" w:hAnsi="Times New Roman" w:cs="Times New Roman"/>
          <w:sz w:val="24"/>
          <w:szCs w:val="24"/>
        </w:rPr>
        <w:t>, no período e horários letivos da graduação.</w:t>
      </w:r>
    </w:p>
    <w:p w:rsidR="00F95153" w:rsidRDefault="002D7D0F" w:rsidP="002D7D0F">
      <w:pPr>
        <w:rPr>
          <w:rFonts w:ascii="Times New Roman" w:hAnsi="Times New Roman" w:cs="Times New Roman"/>
          <w:sz w:val="24"/>
          <w:szCs w:val="24"/>
        </w:rPr>
      </w:pPr>
      <w:r w:rsidRPr="00F95153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2D7D0F">
        <w:rPr>
          <w:rFonts w:ascii="Times New Roman" w:hAnsi="Times New Roman" w:cs="Times New Roman"/>
          <w:sz w:val="24"/>
          <w:szCs w:val="24"/>
        </w:rPr>
        <w:t xml:space="preserve">- As urnas permanecerão abertas </w:t>
      </w:r>
      <w:r w:rsidR="00FC727A">
        <w:rPr>
          <w:rFonts w:ascii="Times New Roman" w:hAnsi="Times New Roman" w:cs="Times New Roman"/>
          <w:sz w:val="24"/>
          <w:szCs w:val="24"/>
        </w:rPr>
        <w:t>nos dias 23 e 24/01 das 08:00 às 20:00 e dia 25/01 das 08 h às 16</w:t>
      </w:r>
      <w:r w:rsidR="00322D30">
        <w:rPr>
          <w:rFonts w:ascii="Times New Roman" w:hAnsi="Times New Roman" w:cs="Times New Roman"/>
          <w:sz w:val="24"/>
          <w:szCs w:val="24"/>
        </w:rPr>
        <w:t xml:space="preserve"> </w:t>
      </w:r>
      <w:r w:rsidR="00F95153">
        <w:rPr>
          <w:rFonts w:ascii="Times New Roman" w:hAnsi="Times New Roman" w:cs="Times New Roman"/>
          <w:sz w:val="24"/>
          <w:szCs w:val="24"/>
        </w:rPr>
        <w:t>horas</w:t>
      </w:r>
      <w:r w:rsidRPr="002D7D0F">
        <w:rPr>
          <w:rFonts w:ascii="Times New Roman" w:hAnsi="Times New Roman" w:cs="Times New Roman"/>
          <w:sz w:val="24"/>
          <w:szCs w:val="24"/>
        </w:rPr>
        <w:t>.</w:t>
      </w:r>
    </w:p>
    <w:p w:rsidR="00F95153" w:rsidRPr="00F95153" w:rsidRDefault="00F95153" w:rsidP="00F95153">
      <w:pPr>
        <w:rPr>
          <w:rFonts w:ascii="Times New Roman" w:hAnsi="Times New Roman" w:cs="Times New Roman"/>
          <w:sz w:val="24"/>
          <w:szCs w:val="24"/>
        </w:rPr>
      </w:pPr>
      <w:r w:rsidRPr="00F95153">
        <w:rPr>
          <w:rFonts w:ascii="Times New Roman" w:hAnsi="Times New Roman" w:cs="Times New Roman"/>
          <w:b/>
          <w:sz w:val="24"/>
          <w:szCs w:val="24"/>
        </w:rPr>
        <w:t>Art. 3º</w:t>
      </w:r>
      <w:r w:rsidRPr="00F95153">
        <w:rPr>
          <w:rFonts w:ascii="Times New Roman" w:hAnsi="Times New Roman" w:cs="Times New Roman"/>
          <w:sz w:val="24"/>
          <w:szCs w:val="24"/>
        </w:rPr>
        <w:t xml:space="preserve"> - A eleição dar-se-á através do voto direto, secreto e universal.</w:t>
      </w:r>
    </w:p>
    <w:p w:rsidR="00F95153" w:rsidRPr="00F95153" w:rsidRDefault="00F95153" w:rsidP="00F95153">
      <w:pPr>
        <w:rPr>
          <w:rFonts w:ascii="Times New Roman" w:hAnsi="Times New Roman" w:cs="Times New Roman"/>
          <w:sz w:val="24"/>
          <w:szCs w:val="24"/>
        </w:rPr>
      </w:pPr>
      <w:r w:rsidRPr="00F95153">
        <w:rPr>
          <w:rFonts w:ascii="Times New Roman" w:hAnsi="Times New Roman" w:cs="Times New Roman"/>
          <w:b/>
          <w:sz w:val="24"/>
          <w:szCs w:val="24"/>
        </w:rPr>
        <w:t>Paragrafo Único</w:t>
      </w:r>
      <w:r w:rsidRPr="00F95153">
        <w:rPr>
          <w:rFonts w:ascii="Times New Roman" w:hAnsi="Times New Roman" w:cs="Times New Roman"/>
          <w:sz w:val="24"/>
          <w:szCs w:val="24"/>
        </w:rPr>
        <w:t>- Poderão votar todos os aluno</w:t>
      </w:r>
      <w:r>
        <w:rPr>
          <w:rFonts w:ascii="Times New Roman" w:hAnsi="Times New Roman" w:cs="Times New Roman"/>
          <w:sz w:val="24"/>
          <w:szCs w:val="24"/>
        </w:rPr>
        <w:t>s matriculados no curso de Bio</w:t>
      </w:r>
      <w:r w:rsidRPr="00F95153">
        <w:rPr>
          <w:rFonts w:ascii="Times New Roman" w:hAnsi="Times New Roman" w:cs="Times New Roman"/>
          <w:sz w:val="24"/>
          <w:szCs w:val="24"/>
        </w:rPr>
        <w:t>logia da instituição supracitada</w:t>
      </w:r>
      <w:r w:rsidR="00322D30">
        <w:rPr>
          <w:rFonts w:ascii="Times New Roman" w:hAnsi="Times New Roman" w:cs="Times New Roman"/>
          <w:sz w:val="24"/>
          <w:szCs w:val="24"/>
        </w:rPr>
        <w:t>, desde que apresentem qualquer documento oficial com foto</w:t>
      </w:r>
      <w:r w:rsidRPr="00F95153">
        <w:rPr>
          <w:rFonts w:ascii="Times New Roman" w:hAnsi="Times New Roman" w:cs="Times New Roman"/>
          <w:sz w:val="24"/>
          <w:szCs w:val="24"/>
        </w:rPr>
        <w:t>.</w:t>
      </w:r>
    </w:p>
    <w:p w:rsidR="00C710C3" w:rsidRPr="00C710C3" w:rsidRDefault="00F95153" w:rsidP="00C710C3">
      <w:pPr>
        <w:rPr>
          <w:rFonts w:ascii="Times New Roman" w:hAnsi="Times New Roman" w:cs="Times New Roman"/>
          <w:sz w:val="24"/>
          <w:szCs w:val="24"/>
        </w:rPr>
      </w:pPr>
      <w:r w:rsidRPr="00F95153">
        <w:rPr>
          <w:rFonts w:ascii="Times New Roman" w:hAnsi="Times New Roman" w:cs="Times New Roman"/>
          <w:b/>
          <w:sz w:val="24"/>
          <w:szCs w:val="24"/>
        </w:rPr>
        <w:t>Art. 4º</w:t>
      </w:r>
      <w:r w:rsidRPr="00F95153">
        <w:rPr>
          <w:rFonts w:ascii="Times New Roman" w:hAnsi="Times New Roman" w:cs="Times New Roman"/>
          <w:sz w:val="24"/>
          <w:szCs w:val="24"/>
        </w:rPr>
        <w:t xml:space="preserve"> - Será considerada eleita a CHAPA que obtiver maioria simples de votos.</w:t>
      </w:r>
      <w:r w:rsidR="00C710C3" w:rsidRPr="00C710C3">
        <w:t xml:space="preserve"> </w:t>
      </w:r>
      <w:r w:rsidR="00C710C3">
        <w:rPr>
          <w:rFonts w:ascii="Times New Roman" w:hAnsi="Times New Roman" w:cs="Times New Roman"/>
          <w:sz w:val="24"/>
          <w:szCs w:val="24"/>
        </w:rPr>
        <w:t>N</w:t>
      </w:r>
      <w:r w:rsidR="00C710C3" w:rsidRPr="00C710C3">
        <w:rPr>
          <w:rFonts w:ascii="Times New Roman" w:hAnsi="Times New Roman" w:cs="Times New Roman"/>
          <w:sz w:val="24"/>
          <w:szCs w:val="24"/>
        </w:rPr>
        <w:t>ão</w:t>
      </w:r>
    </w:p>
    <w:p w:rsidR="002D7D0F" w:rsidRDefault="00C710C3" w:rsidP="00C710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10C3">
        <w:rPr>
          <w:rFonts w:ascii="Times New Roman" w:hAnsi="Times New Roman" w:cs="Times New Roman"/>
          <w:sz w:val="24"/>
          <w:szCs w:val="24"/>
        </w:rPr>
        <w:t>computados</w:t>
      </w:r>
      <w:proofErr w:type="gramEnd"/>
      <w:r w:rsidRPr="00C710C3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 xml:space="preserve"> votos</w:t>
      </w:r>
      <w:r w:rsidRPr="00C710C3">
        <w:rPr>
          <w:rFonts w:ascii="Times New Roman" w:hAnsi="Times New Roman" w:cs="Times New Roman"/>
          <w:sz w:val="24"/>
          <w:szCs w:val="24"/>
        </w:rPr>
        <w:t xml:space="preserve"> em brancos e os nulos.</w:t>
      </w:r>
    </w:p>
    <w:p w:rsidR="00F95153" w:rsidRDefault="00F95153" w:rsidP="00F95153">
      <w:pPr>
        <w:jc w:val="both"/>
        <w:rPr>
          <w:rFonts w:ascii="Times New Roman" w:hAnsi="Times New Roman" w:cs="Times New Roman"/>
          <w:sz w:val="24"/>
          <w:szCs w:val="24"/>
        </w:rPr>
      </w:pPr>
      <w:r w:rsidRPr="00F95153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>- H</w:t>
      </w:r>
      <w:r w:rsidRPr="00F95153">
        <w:rPr>
          <w:rFonts w:ascii="Times New Roman" w:hAnsi="Times New Roman" w:cs="Times New Roman"/>
          <w:sz w:val="24"/>
          <w:szCs w:val="24"/>
        </w:rPr>
        <w:t xml:space="preserve">á </w:t>
      </w:r>
      <w:r>
        <w:rPr>
          <w:rFonts w:ascii="Times New Roman" w:hAnsi="Times New Roman" w:cs="Times New Roman"/>
          <w:sz w:val="24"/>
          <w:szCs w:val="24"/>
        </w:rPr>
        <w:t xml:space="preserve">um </w:t>
      </w:r>
      <w:r w:rsidRPr="00F95153">
        <w:rPr>
          <w:rFonts w:ascii="Times New Roman" w:hAnsi="Times New Roman" w:cs="Times New Roman"/>
          <w:sz w:val="24"/>
          <w:szCs w:val="24"/>
        </w:rPr>
        <w:t>quórum necessário mínimo exigido para validar a eleição</w:t>
      </w:r>
      <w:r>
        <w:rPr>
          <w:rFonts w:ascii="Times New Roman" w:hAnsi="Times New Roman" w:cs="Times New Roman"/>
          <w:sz w:val="24"/>
          <w:szCs w:val="24"/>
        </w:rPr>
        <w:t xml:space="preserve"> correspondente a 1/3 </w:t>
      </w:r>
      <w:r w:rsidR="00FC727A">
        <w:rPr>
          <w:rFonts w:ascii="Times New Roman" w:hAnsi="Times New Roman" w:cs="Times New Roman"/>
          <w:sz w:val="24"/>
          <w:szCs w:val="24"/>
        </w:rPr>
        <w:t xml:space="preserve">(163 alunos) </w:t>
      </w:r>
      <w:r>
        <w:rPr>
          <w:rFonts w:ascii="Times New Roman" w:hAnsi="Times New Roman" w:cs="Times New Roman"/>
          <w:sz w:val="24"/>
          <w:szCs w:val="24"/>
        </w:rPr>
        <w:t>dos estudantes regularmente matriculados</w:t>
      </w:r>
      <w:r w:rsidRPr="00F951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153" w:rsidRPr="00F95153" w:rsidRDefault="00F95153" w:rsidP="00C71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153">
        <w:rPr>
          <w:rFonts w:ascii="Times New Roman" w:hAnsi="Times New Roman" w:cs="Times New Roman"/>
          <w:b/>
          <w:sz w:val="24"/>
          <w:szCs w:val="24"/>
        </w:rPr>
        <w:t>CAPÍTULO II- Da criação de CHAPAS:</w:t>
      </w:r>
    </w:p>
    <w:p w:rsidR="008900B0" w:rsidRDefault="00F95153" w:rsidP="001E3E8A">
      <w:pPr>
        <w:jc w:val="both"/>
        <w:rPr>
          <w:rFonts w:ascii="Times New Roman" w:hAnsi="Times New Roman" w:cs="Times New Roman"/>
          <w:sz w:val="24"/>
          <w:szCs w:val="24"/>
        </w:rPr>
      </w:pPr>
      <w:r w:rsidRPr="00F95153">
        <w:rPr>
          <w:rFonts w:ascii="Times New Roman" w:hAnsi="Times New Roman" w:cs="Times New Roman"/>
          <w:b/>
          <w:sz w:val="24"/>
          <w:szCs w:val="24"/>
        </w:rPr>
        <w:t>Art. 5º</w:t>
      </w:r>
      <w:r w:rsidRPr="00F95153">
        <w:rPr>
          <w:rFonts w:ascii="Times New Roman" w:hAnsi="Times New Roman" w:cs="Times New Roman"/>
          <w:sz w:val="24"/>
          <w:szCs w:val="24"/>
        </w:rPr>
        <w:t xml:space="preserve"> - Poderão compor CHAPA todos os estudantes regularmen</w:t>
      </w:r>
      <w:r>
        <w:rPr>
          <w:rFonts w:ascii="Times New Roman" w:hAnsi="Times New Roman" w:cs="Times New Roman"/>
          <w:sz w:val="24"/>
          <w:szCs w:val="24"/>
        </w:rPr>
        <w:t>te matriculados no curso de Biologia da UFS</w:t>
      </w:r>
      <w:r w:rsidR="00322D30">
        <w:rPr>
          <w:rFonts w:ascii="Times New Roman" w:hAnsi="Times New Roman" w:cs="Times New Roman"/>
          <w:sz w:val="24"/>
          <w:szCs w:val="24"/>
        </w:rPr>
        <w:t xml:space="preserve"> campus São Cristóvão, à</w:t>
      </w:r>
      <w:r w:rsidRPr="00F95153">
        <w:rPr>
          <w:rFonts w:ascii="Times New Roman" w:hAnsi="Times New Roman" w:cs="Times New Roman"/>
          <w:sz w:val="24"/>
          <w:szCs w:val="24"/>
        </w:rPr>
        <w:t xml:space="preserve"> exceção dos alunos que, na data de conclusão do curso, não</w:t>
      </w:r>
      <w:r w:rsidRPr="00F95153">
        <w:t xml:space="preserve"> </w:t>
      </w:r>
      <w:r w:rsidRPr="00F95153">
        <w:rPr>
          <w:rFonts w:ascii="Times New Roman" w:hAnsi="Times New Roman" w:cs="Times New Roman"/>
          <w:sz w:val="24"/>
          <w:szCs w:val="24"/>
        </w:rPr>
        <w:t xml:space="preserve">ultrapassem ou igualem o </w:t>
      </w:r>
      <w:r w:rsidR="008900B0">
        <w:rPr>
          <w:rFonts w:ascii="Times New Roman" w:hAnsi="Times New Roman" w:cs="Times New Roman"/>
          <w:sz w:val="24"/>
          <w:szCs w:val="24"/>
        </w:rPr>
        <w:t>ano estabelecido para o mandato.</w:t>
      </w:r>
    </w:p>
    <w:p w:rsidR="00F95153" w:rsidRDefault="00F95153" w:rsidP="001E3E8A">
      <w:pPr>
        <w:jc w:val="both"/>
        <w:rPr>
          <w:rFonts w:ascii="Times New Roman" w:hAnsi="Times New Roman" w:cs="Times New Roman"/>
          <w:sz w:val="24"/>
          <w:szCs w:val="24"/>
        </w:rPr>
      </w:pPr>
      <w:r w:rsidRPr="00F95153">
        <w:rPr>
          <w:rFonts w:ascii="Times New Roman" w:hAnsi="Times New Roman" w:cs="Times New Roman"/>
          <w:b/>
          <w:sz w:val="24"/>
          <w:szCs w:val="24"/>
        </w:rPr>
        <w:t>Art. 6º</w:t>
      </w:r>
      <w:r w:rsidRPr="00F95153">
        <w:rPr>
          <w:rFonts w:ascii="Times New Roman" w:hAnsi="Times New Roman" w:cs="Times New Roman"/>
          <w:sz w:val="24"/>
          <w:szCs w:val="24"/>
        </w:rPr>
        <w:t xml:space="preserve"> - Cada chapa deverá ser composta por estudantes do curso de Biologia </w:t>
      </w:r>
      <w:r w:rsidR="008900B0">
        <w:rPr>
          <w:rFonts w:ascii="Times New Roman" w:hAnsi="Times New Roman" w:cs="Times New Roman"/>
          <w:sz w:val="24"/>
          <w:szCs w:val="24"/>
        </w:rPr>
        <w:t>da UFS</w:t>
      </w:r>
      <w:r w:rsidRPr="00F95153">
        <w:rPr>
          <w:rFonts w:ascii="Times New Roman" w:hAnsi="Times New Roman" w:cs="Times New Roman"/>
          <w:sz w:val="24"/>
          <w:szCs w:val="24"/>
        </w:rPr>
        <w:t>, regularmente matricu</w:t>
      </w:r>
      <w:r w:rsidR="001E3E8A">
        <w:rPr>
          <w:rFonts w:ascii="Times New Roman" w:hAnsi="Times New Roman" w:cs="Times New Roman"/>
          <w:sz w:val="24"/>
          <w:szCs w:val="24"/>
        </w:rPr>
        <w:t>lados, apresentando no mínimo 06 (5 coordenadorias e secretaria) no máximo 17 membros (3</w:t>
      </w:r>
      <w:r w:rsidRPr="00F95153">
        <w:rPr>
          <w:rFonts w:ascii="Times New Roman" w:hAnsi="Times New Roman" w:cs="Times New Roman"/>
          <w:sz w:val="24"/>
          <w:szCs w:val="24"/>
        </w:rPr>
        <w:t xml:space="preserve"> membros</w:t>
      </w:r>
      <w:r w:rsidR="001E3E8A">
        <w:rPr>
          <w:rFonts w:ascii="Times New Roman" w:hAnsi="Times New Roman" w:cs="Times New Roman"/>
          <w:sz w:val="24"/>
          <w:szCs w:val="24"/>
        </w:rPr>
        <w:t xml:space="preserve"> em cada coordenadoria e 2 na secretaria)</w:t>
      </w:r>
      <w:r w:rsidRPr="00F95153">
        <w:rPr>
          <w:rFonts w:ascii="Times New Roman" w:hAnsi="Times New Roman" w:cs="Times New Roman"/>
          <w:sz w:val="24"/>
          <w:szCs w:val="24"/>
        </w:rPr>
        <w:t>.</w:t>
      </w:r>
    </w:p>
    <w:p w:rsidR="001E3E8A" w:rsidRDefault="001E3E8A" w:rsidP="001E3E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E8A" w:rsidRDefault="001E3E8A" w:rsidP="001E3E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E8A" w:rsidRPr="001E3E8A" w:rsidRDefault="001E3E8A" w:rsidP="00C71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8A">
        <w:rPr>
          <w:rFonts w:ascii="Times New Roman" w:hAnsi="Times New Roman" w:cs="Times New Roman"/>
          <w:b/>
          <w:sz w:val="24"/>
          <w:szCs w:val="24"/>
        </w:rPr>
        <w:lastRenderedPageBreak/>
        <w:t>CAPÍTULO III- Das inscrições:</w:t>
      </w:r>
    </w:p>
    <w:p w:rsidR="001E3E8A" w:rsidRDefault="001E3E8A" w:rsidP="001E3E8A">
      <w:pPr>
        <w:jc w:val="both"/>
        <w:rPr>
          <w:rFonts w:ascii="Times New Roman" w:hAnsi="Times New Roman" w:cs="Times New Roman"/>
          <w:sz w:val="24"/>
          <w:szCs w:val="24"/>
        </w:rPr>
      </w:pPr>
      <w:r w:rsidRPr="001E3E8A">
        <w:rPr>
          <w:rFonts w:ascii="Times New Roman" w:hAnsi="Times New Roman" w:cs="Times New Roman"/>
          <w:b/>
          <w:sz w:val="24"/>
          <w:szCs w:val="24"/>
        </w:rPr>
        <w:t>Art. 7º</w:t>
      </w:r>
      <w:r w:rsidRPr="001E3E8A">
        <w:rPr>
          <w:rFonts w:ascii="Times New Roman" w:hAnsi="Times New Roman" w:cs="Times New Roman"/>
          <w:sz w:val="24"/>
          <w:szCs w:val="24"/>
        </w:rPr>
        <w:t xml:space="preserve"> - As inscrições</w:t>
      </w:r>
      <w:r>
        <w:rPr>
          <w:rFonts w:ascii="Times New Roman" w:hAnsi="Times New Roman" w:cs="Times New Roman"/>
          <w:sz w:val="24"/>
          <w:szCs w:val="24"/>
        </w:rPr>
        <w:t xml:space="preserve"> das chapas deverão ser entregues a um representante da comissão eleitoral, assinando no ato de entrega formulário com data e nome do representante</w:t>
      </w:r>
      <w:r w:rsidRPr="001E3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entregou e o nome de quem o recebeu de 26 de </w:t>
      </w:r>
      <w:proofErr w:type="gramStart"/>
      <w:r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07 de dezembro de 2018</w:t>
      </w:r>
      <w:r w:rsidRPr="001E3E8A">
        <w:rPr>
          <w:rFonts w:ascii="Times New Roman" w:hAnsi="Times New Roman" w:cs="Times New Roman"/>
          <w:sz w:val="24"/>
          <w:szCs w:val="24"/>
        </w:rPr>
        <w:t>.</w:t>
      </w:r>
    </w:p>
    <w:p w:rsidR="001E3E8A" w:rsidRPr="001E3E8A" w:rsidRDefault="001E3E8A" w:rsidP="001E3E8A">
      <w:pPr>
        <w:jc w:val="both"/>
        <w:rPr>
          <w:rFonts w:ascii="Times New Roman" w:hAnsi="Times New Roman" w:cs="Times New Roman"/>
          <w:sz w:val="24"/>
          <w:szCs w:val="24"/>
        </w:rPr>
      </w:pPr>
      <w:r w:rsidRPr="001E3E8A">
        <w:rPr>
          <w:rFonts w:ascii="Times New Roman" w:hAnsi="Times New Roman" w:cs="Times New Roman"/>
          <w:b/>
          <w:sz w:val="24"/>
          <w:szCs w:val="24"/>
        </w:rPr>
        <w:t>Parágrafo Único –</w:t>
      </w:r>
      <w:r>
        <w:rPr>
          <w:rFonts w:ascii="Times New Roman" w:hAnsi="Times New Roman" w:cs="Times New Roman"/>
          <w:sz w:val="24"/>
          <w:szCs w:val="24"/>
        </w:rPr>
        <w:t xml:space="preserve"> A chapa </w:t>
      </w:r>
      <w:r w:rsidRPr="001E3E8A">
        <w:rPr>
          <w:rFonts w:ascii="Times New Roman" w:hAnsi="Times New Roman" w:cs="Times New Roman"/>
          <w:sz w:val="24"/>
          <w:szCs w:val="24"/>
        </w:rPr>
        <w:t>indicará</w:t>
      </w:r>
      <w:r>
        <w:rPr>
          <w:rFonts w:ascii="Times New Roman" w:hAnsi="Times New Roman" w:cs="Times New Roman"/>
          <w:sz w:val="24"/>
          <w:szCs w:val="24"/>
        </w:rPr>
        <w:t xml:space="preserve"> no ato de inscrição um membro para compor a comissão eleitoral.</w:t>
      </w:r>
    </w:p>
    <w:p w:rsidR="001E3E8A" w:rsidRPr="001E3E8A" w:rsidRDefault="001E3E8A" w:rsidP="001E3E8A">
      <w:pPr>
        <w:jc w:val="both"/>
        <w:rPr>
          <w:rFonts w:ascii="Times New Roman" w:hAnsi="Times New Roman" w:cs="Times New Roman"/>
          <w:sz w:val="24"/>
          <w:szCs w:val="24"/>
        </w:rPr>
      </w:pPr>
      <w:r w:rsidRPr="001E3E8A">
        <w:rPr>
          <w:rFonts w:ascii="Times New Roman" w:hAnsi="Times New Roman" w:cs="Times New Roman"/>
          <w:b/>
          <w:sz w:val="24"/>
          <w:szCs w:val="24"/>
        </w:rPr>
        <w:t>Art. 8º</w:t>
      </w:r>
      <w:r w:rsidRPr="001E3E8A">
        <w:rPr>
          <w:rFonts w:ascii="Times New Roman" w:hAnsi="Times New Roman" w:cs="Times New Roman"/>
          <w:sz w:val="24"/>
          <w:szCs w:val="24"/>
        </w:rPr>
        <w:t xml:space="preserve"> - A chapa indicará no fo</w:t>
      </w:r>
      <w:r w:rsidR="00FC727A">
        <w:rPr>
          <w:rFonts w:ascii="Times New Roman" w:hAnsi="Times New Roman" w:cs="Times New Roman"/>
          <w:sz w:val="24"/>
          <w:szCs w:val="24"/>
        </w:rPr>
        <w:t>rmulário de inscrição</w:t>
      </w:r>
      <w:r w:rsidRPr="001E3E8A">
        <w:rPr>
          <w:rFonts w:ascii="Times New Roman" w:hAnsi="Times New Roman" w:cs="Times New Roman"/>
          <w:sz w:val="24"/>
          <w:szCs w:val="24"/>
        </w:rPr>
        <w:t xml:space="preserve"> o nome com o qual fará campanha.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E8A">
        <w:rPr>
          <w:rFonts w:ascii="Times New Roman" w:hAnsi="Times New Roman" w:cs="Times New Roman"/>
          <w:sz w:val="24"/>
          <w:szCs w:val="24"/>
        </w:rPr>
        <w:t>Sendo este o nome da sua gestão.</w:t>
      </w:r>
    </w:p>
    <w:p w:rsidR="001E3E8A" w:rsidRDefault="001E3E8A" w:rsidP="001E3E8A">
      <w:pPr>
        <w:jc w:val="both"/>
        <w:rPr>
          <w:rFonts w:ascii="Times New Roman" w:hAnsi="Times New Roman" w:cs="Times New Roman"/>
          <w:sz w:val="24"/>
          <w:szCs w:val="24"/>
        </w:rPr>
      </w:pPr>
      <w:r w:rsidRPr="001E3E8A">
        <w:rPr>
          <w:rFonts w:ascii="Times New Roman" w:hAnsi="Times New Roman" w:cs="Times New Roman"/>
          <w:b/>
          <w:sz w:val="24"/>
          <w:szCs w:val="24"/>
        </w:rPr>
        <w:t>Parágrafo Único -</w:t>
      </w:r>
      <w:r w:rsidRPr="001E3E8A">
        <w:rPr>
          <w:rFonts w:ascii="Times New Roman" w:hAnsi="Times New Roman" w:cs="Times New Roman"/>
          <w:sz w:val="24"/>
          <w:szCs w:val="24"/>
        </w:rPr>
        <w:t xml:space="preserve"> Verificada a ocorrência de homonímia, a Comissão Eleitoral dará </w:t>
      </w:r>
      <w:r w:rsidR="00FC727A" w:rsidRPr="001E3E8A">
        <w:rPr>
          <w:rFonts w:ascii="Times New Roman" w:hAnsi="Times New Roman" w:cs="Times New Roman"/>
          <w:sz w:val="24"/>
          <w:szCs w:val="24"/>
        </w:rPr>
        <w:t>preferência</w:t>
      </w:r>
      <w:r w:rsidRPr="001E3E8A">
        <w:rPr>
          <w:rFonts w:ascii="Times New Roman" w:hAnsi="Times New Roman" w:cs="Times New Roman"/>
          <w:sz w:val="24"/>
          <w:szCs w:val="24"/>
        </w:rPr>
        <w:t xml:space="preserve"> a chapa que primeiro efetuou o registro.</w:t>
      </w:r>
    </w:p>
    <w:p w:rsidR="001E3E8A" w:rsidRPr="001E3E8A" w:rsidRDefault="001E3E8A" w:rsidP="00C71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8A">
        <w:rPr>
          <w:rFonts w:ascii="Times New Roman" w:hAnsi="Times New Roman" w:cs="Times New Roman"/>
          <w:b/>
          <w:sz w:val="24"/>
          <w:szCs w:val="24"/>
        </w:rPr>
        <w:t>CAPÍTULO IV- Da eleição:</w:t>
      </w:r>
    </w:p>
    <w:p w:rsidR="001E3E8A" w:rsidRPr="001E3E8A" w:rsidRDefault="001E3E8A" w:rsidP="001E3E8A">
      <w:pPr>
        <w:jc w:val="both"/>
        <w:rPr>
          <w:rFonts w:ascii="Times New Roman" w:hAnsi="Times New Roman" w:cs="Times New Roman"/>
          <w:sz w:val="24"/>
          <w:szCs w:val="24"/>
        </w:rPr>
      </w:pPr>
      <w:r w:rsidRPr="001E3E8A">
        <w:rPr>
          <w:rFonts w:ascii="Times New Roman" w:hAnsi="Times New Roman" w:cs="Times New Roman"/>
          <w:b/>
          <w:sz w:val="24"/>
          <w:szCs w:val="24"/>
        </w:rPr>
        <w:t>Art. 9º</w:t>
      </w:r>
      <w:r w:rsidRPr="001E3E8A">
        <w:rPr>
          <w:rFonts w:ascii="Times New Roman" w:hAnsi="Times New Roman" w:cs="Times New Roman"/>
          <w:sz w:val="24"/>
          <w:szCs w:val="24"/>
        </w:rPr>
        <w:t xml:space="preserve"> </w:t>
      </w:r>
      <w:r w:rsidR="00E94D22">
        <w:rPr>
          <w:rFonts w:ascii="Times New Roman" w:hAnsi="Times New Roman" w:cs="Times New Roman"/>
          <w:sz w:val="24"/>
          <w:szCs w:val="24"/>
        </w:rPr>
        <w:t>- A eleição para a gestão 2018.2/2019.1</w:t>
      </w:r>
      <w:r w:rsidRPr="001E3E8A">
        <w:rPr>
          <w:rFonts w:ascii="Times New Roman" w:hAnsi="Times New Roman" w:cs="Times New Roman"/>
          <w:sz w:val="24"/>
          <w:szCs w:val="24"/>
        </w:rPr>
        <w:t xml:space="preserve"> será realizada no</w:t>
      </w:r>
      <w:r w:rsidR="00CF3F67">
        <w:rPr>
          <w:rFonts w:ascii="Times New Roman" w:hAnsi="Times New Roman" w:cs="Times New Roman"/>
          <w:sz w:val="24"/>
          <w:szCs w:val="24"/>
        </w:rPr>
        <w:t>s</w:t>
      </w:r>
      <w:r w:rsidRPr="001E3E8A">
        <w:rPr>
          <w:rFonts w:ascii="Times New Roman" w:hAnsi="Times New Roman" w:cs="Times New Roman"/>
          <w:sz w:val="24"/>
          <w:szCs w:val="24"/>
        </w:rPr>
        <w:t xml:space="preserve"> dia</w:t>
      </w:r>
      <w:r w:rsidR="00CF3F67">
        <w:rPr>
          <w:rFonts w:ascii="Times New Roman" w:hAnsi="Times New Roman" w:cs="Times New Roman"/>
          <w:sz w:val="24"/>
          <w:szCs w:val="24"/>
        </w:rPr>
        <w:t>s</w:t>
      </w:r>
      <w:r w:rsidR="00E94D22">
        <w:rPr>
          <w:rFonts w:ascii="Times New Roman" w:hAnsi="Times New Roman" w:cs="Times New Roman"/>
          <w:sz w:val="24"/>
          <w:szCs w:val="24"/>
        </w:rPr>
        <w:t xml:space="preserve"> 23 a 25 </w:t>
      </w:r>
      <w:r w:rsidR="00FC727A">
        <w:rPr>
          <w:rFonts w:ascii="Times New Roman" w:hAnsi="Times New Roman" w:cs="Times New Roman"/>
          <w:sz w:val="24"/>
          <w:szCs w:val="24"/>
        </w:rPr>
        <w:t>de j</w:t>
      </w:r>
      <w:r w:rsidR="00322D30">
        <w:rPr>
          <w:rFonts w:ascii="Times New Roman" w:hAnsi="Times New Roman" w:cs="Times New Roman"/>
          <w:sz w:val="24"/>
          <w:szCs w:val="24"/>
        </w:rPr>
        <w:t>aneiro de 2019, das 8h às 20</w:t>
      </w:r>
      <w:r w:rsidR="00E94D22">
        <w:rPr>
          <w:rFonts w:ascii="Times New Roman" w:hAnsi="Times New Roman" w:cs="Times New Roman"/>
          <w:sz w:val="24"/>
          <w:szCs w:val="24"/>
        </w:rPr>
        <w:t>h</w:t>
      </w:r>
      <w:r w:rsidRPr="001E3E8A">
        <w:rPr>
          <w:rFonts w:ascii="Times New Roman" w:hAnsi="Times New Roman" w:cs="Times New Roman"/>
          <w:sz w:val="24"/>
          <w:szCs w:val="24"/>
        </w:rPr>
        <w:t>.</w:t>
      </w:r>
    </w:p>
    <w:p w:rsidR="001E3E8A" w:rsidRDefault="00322D30" w:rsidP="001E3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1 - </w:t>
      </w:r>
      <w:r w:rsidR="001E3E8A" w:rsidRPr="001E3E8A">
        <w:rPr>
          <w:rFonts w:ascii="Times New Roman" w:hAnsi="Times New Roman" w:cs="Times New Roman"/>
          <w:sz w:val="24"/>
          <w:szCs w:val="24"/>
        </w:rPr>
        <w:t xml:space="preserve">A campanha eleitoral de cada chapa deverá ocorrer </w:t>
      </w:r>
      <w:r w:rsidR="00E94D22">
        <w:rPr>
          <w:rFonts w:ascii="Times New Roman" w:hAnsi="Times New Roman" w:cs="Times New Roman"/>
          <w:sz w:val="24"/>
          <w:szCs w:val="24"/>
        </w:rPr>
        <w:t>no período compreendido entre 10 de novembro a 21 de dezembro de 2018</w:t>
      </w:r>
      <w:r w:rsidR="001E3E8A" w:rsidRPr="001E3E8A">
        <w:rPr>
          <w:rFonts w:ascii="Times New Roman" w:hAnsi="Times New Roman" w:cs="Times New Roman"/>
          <w:sz w:val="24"/>
          <w:szCs w:val="24"/>
        </w:rPr>
        <w:t xml:space="preserve">. </w:t>
      </w:r>
      <w:r w:rsidR="00E94D22">
        <w:rPr>
          <w:rFonts w:ascii="Times New Roman" w:hAnsi="Times New Roman" w:cs="Times New Roman"/>
          <w:sz w:val="24"/>
          <w:szCs w:val="24"/>
        </w:rPr>
        <w:t xml:space="preserve">Retornando de 16 a 22 de janeiro de 2019. Durante o período de recesso (23 de dezembro a 15 de janeiro), assim como após </w:t>
      </w:r>
      <w:r w:rsidR="001E3E8A" w:rsidRPr="001E3E8A">
        <w:rPr>
          <w:rFonts w:ascii="Times New Roman" w:hAnsi="Times New Roman" w:cs="Times New Roman"/>
          <w:sz w:val="24"/>
          <w:szCs w:val="24"/>
        </w:rPr>
        <w:t>a data</w:t>
      </w:r>
      <w:r w:rsidR="00E94D22">
        <w:rPr>
          <w:rFonts w:ascii="Times New Roman" w:hAnsi="Times New Roman" w:cs="Times New Roman"/>
          <w:sz w:val="24"/>
          <w:szCs w:val="24"/>
        </w:rPr>
        <w:t xml:space="preserve"> prevista para campanha</w:t>
      </w:r>
      <w:r w:rsidR="001E3E8A" w:rsidRPr="001E3E8A">
        <w:rPr>
          <w:rFonts w:ascii="Times New Roman" w:hAnsi="Times New Roman" w:cs="Times New Roman"/>
          <w:sz w:val="24"/>
          <w:szCs w:val="24"/>
        </w:rPr>
        <w:t xml:space="preserve"> não será permitida nenhuma manifestação pública.</w:t>
      </w:r>
    </w:p>
    <w:p w:rsidR="00322D30" w:rsidRDefault="00322D30" w:rsidP="001E3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 – </w:t>
      </w:r>
      <w:r>
        <w:rPr>
          <w:rFonts w:ascii="Times New Roman" w:hAnsi="Times New Roman" w:cs="Times New Roman"/>
          <w:sz w:val="24"/>
          <w:szCs w:val="24"/>
        </w:rPr>
        <w:t>Entende-se por manifestações públicas toda forma de campanha, sej</w:t>
      </w:r>
      <w:r w:rsidR="00FC727A">
        <w:rPr>
          <w:rFonts w:ascii="Times New Roman" w:hAnsi="Times New Roman" w:cs="Times New Roman"/>
          <w:sz w:val="24"/>
          <w:szCs w:val="24"/>
        </w:rPr>
        <w:t>a ela</w:t>
      </w:r>
      <w:r>
        <w:rPr>
          <w:rFonts w:ascii="Times New Roman" w:hAnsi="Times New Roman" w:cs="Times New Roman"/>
          <w:sz w:val="24"/>
          <w:szCs w:val="24"/>
        </w:rPr>
        <w:t>, fixação de cartazes, publicação em redes sociais, inserção de novas propostas. É permitido responder comentários de publicações antigas.</w:t>
      </w:r>
    </w:p>
    <w:p w:rsidR="0029272F" w:rsidRDefault="0029272F" w:rsidP="001E3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 – </w:t>
      </w:r>
      <w:r>
        <w:rPr>
          <w:rFonts w:ascii="Times New Roman" w:hAnsi="Times New Roman" w:cs="Times New Roman"/>
          <w:sz w:val="24"/>
          <w:szCs w:val="24"/>
        </w:rPr>
        <w:t>Todos as solicitações de interesse das chapas, como debates, reservas de salas entre outros, devem ser feitos a comissão eleitoral na forma de documento impresso.</w:t>
      </w:r>
    </w:p>
    <w:p w:rsidR="00FC727A" w:rsidRPr="00FC727A" w:rsidRDefault="00FC727A" w:rsidP="001E3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4 – </w:t>
      </w:r>
      <w:r>
        <w:rPr>
          <w:rFonts w:ascii="Times New Roman" w:hAnsi="Times New Roman" w:cs="Times New Roman"/>
          <w:sz w:val="24"/>
          <w:szCs w:val="24"/>
        </w:rPr>
        <w:t>Fica vedada a campanha eleitoral em forma de distribuição panfletos, por motivos de prejuízo ambiental. O desacato a esse item irá resultar em punições.</w:t>
      </w:r>
    </w:p>
    <w:p w:rsidR="00E94D22" w:rsidRPr="00E94D22" w:rsidRDefault="00E94D22" w:rsidP="00C71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22">
        <w:rPr>
          <w:rFonts w:ascii="Times New Roman" w:hAnsi="Times New Roman" w:cs="Times New Roman"/>
          <w:b/>
          <w:sz w:val="24"/>
          <w:szCs w:val="24"/>
        </w:rPr>
        <w:t>CAPÍTULO V - Da apuração dos votos:</w:t>
      </w:r>
    </w:p>
    <w:p w:rsidR="00E94D22" w:rsidRPr="00E94D22" w:rsidRDefault="00E94D22" w:rsidP="00E94D22">
      <w:pPr>
        <w:jc w:val="both"/>
        <w:rPr>
          <w:rFonts w:ascii="Times New Roman" w:hAnsi="Times New Roman" w:cs="Times New Roman"/>
          <w:sz w:val="24"/>
          <w:szCs w:val="24"/>
        </w:rPr>
      </w:pPr>
      <w:r w:rsidRPr="00E94D22">
        <w:rPr>
          <w:rFonts w:ascii="Times New Roman" w:hAnsi="Times New Roman" w:cs="Times New Roman"/>
          <w:b/>
          <w:sz w:val="24"/>
          <w:szCs w:val="24"/>
        </w:rPr>
        <w:t>Art. 10º</w:t>
      </w:r>
      <w:r w:rsidRPr="00E94D22">
        <w:rPr>
          <w:rFonts w:ascii="Times New Roman" w:hAnsi="Times New Roman" w:cs="Times New Roman"/>
          <w:sz w:val="24"/>
          <w:szCs w:val="24"/>
        </w:rPr>
        <w:t xml:space="preserve"> - A apuração dos votos será realizada pela comissão eleitoral no dia</w:t>
      </w:r>
      <w:r>
        <w:rPr>
          <w:rFonts w:ascii="Times New Roman" w:hAnsi="Times New Roman" w:cs="Times New Roman"/>
          <w:sz w:val="24"/>
          <w:szCs w:val="24"/>
        </w:rPr>
        <w:t xml:space="preserve"> 25 de </w:t>
      </w:r>
      <w:proofErr w:type="gramStart"/>
      <w:r>
        <w:rPr>
          <w:rFonts w:ascii="Times New Roman" w:hAnsi="Times New Roman" w:cs="Times New Roman"/>
          <w:sz w:val="24"/>
          <w:szCs w:val="24"/>
        </w:rPr>
        <w:t>Janeiro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2019</w:t>
      </w:r>
      <w:r w:rsidRPr="00E94D22">
        <w:rPr>
          <w:rFonts w:ascii="Times New Roman" w:hAnsi="Times New Roman" w:cs="Times New Roman"/>
          <w:sz w:val="24"/>
          <w:szCs w:val="24"/>
        </w:rPr>
        <w:t>, na presença dos representantes das chapas insc</w:t>
      </w:r>
      <w:r>
        <w:rPr>
          <w:rFonts w:ascii="Times New Roman" w:hAnsi="Times New Roman" w:cs="Times New Roman"/>
          <w:sz w:val="24"/>
          <w:szCs w:val="24"/>
        </w:rPr>
        <w:t>ritas, assi</w:t>
      </w:r>
      <w:r w:rsidR="0029272F">
        <w:rPr>
          <w:rFonts w:ascii="Times New Roman" w:hAnsi="Times New Roman" w:cs="Times New Roman"/>
          <w:sz w:val="24"/>
          <w:szCs w:val="24"/>
        </w:rPr>
        <w:t>m que encer</w:t>
      </w:r>
      <w:r w:rsidR="00FC727A">
        <w:rPr>
          <w:rFonts w:ascii="Times New Roman" w:hAnsi="Times New Roman" w:cs="Times New Roman"/>
          <w:sz w:val="24"/>
          <w:szCs w:val="24"/>
        </w:rPr>
        <w:t>rar as eleições às 17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94D22">
        <w:rPr>
          <w:rFonts w:ascii="Times New Roman" w:hAnsi="Times New Roman" w:cs="Times New Roman"/>
          <w:sz w:val="24"/>
          <w:szCs w:val="24"/>
        </w:rPr>
        <w:t>.</w:t>
      </w:r>
    </w:p>
    <w:p w:rsidR="00E94D22" w:rsidRDefault="00E94D22" w:rsidP="00E94D22">
      <w:pPr>
        <w:jc w:val="both"/>
        <w:rPr>
          <w:rFonts w:ascii="Times New Roman" w:hAnsi="Times New Roman" w:cs="Times New Roman"/>
          <w:sz w:val="24"/>
          <w:szCs w:val="24"/>
        </w:rPr>
      </w:pPr>
      <w:r w:rsidRPr="00E94D22">
        <w:rPr>
          <w:rFonts w:ascii="Times New Roman" w:hAnsi="Times New Roman" w:cs="Times New Roman"/>
          <w:b/>
          <w:sz w:val="24"/>
          <w:szCs w:val="24"/>
        </w:rPr>
        <w:t>Art. 11º</w:t>
      </w:r>
      <w:r w:rsidRPr="00E94D22">
        <w:rPr>
          <w:rFonts w:ascii="Times New Roman" w:hAnsi="Times New Roman" w:cs="Times New Roman"/>
          <w:sz w:val="24"/>
          <w:szCs w:val="24"/>
        </w:rPr>
        <w:t xml:space="preserve"> - Caso a eleição ocorra com chapa única, esta será eleita </w:t>
      </w:r>
      <w:r>
        <w:rPr>
          <w:rFonts w:ascii="Times New Roman" w:hAnsi="Times New Roman" w:cs="Times New Roman"/>
          <w:sz w:val="24"/>
          <w:szCs w:val="24"/>
        </w:rPr>
        <w:t>caso haja o quórum de 1/3 dos</w:t>
      </w:r>
      <w:r w:rsidRPr="00E94D22">
        <w:rPr>
          <w:rFonts w:ascii="Times New Roman" w:hAnsi="Times New Roman" w:cs="Times New Roman"/>
          <w:sz w:val="24"/>
          <w:szCs w:val="24"/>
        </w:rPr>
        <w:t xml:space="preserve"> votos dos demais a</w:t>
      </w:r>
      <w:r>
        <w:rPr>
          <w:rFonts w:ascii="Times New Roman" w:hAnsi="Times New Roman" w:cs="Times New Roman"/>
          <w:sz w:val="24"/>
          <w:szCs w:val="24"/>
        </w:rPr>
        <w:t xml:space="preserve">lunos matriculados no curso de Biologia </w:t>
      </w:r>
      <w:r w:rsidRPr="00E94D22">
        <w:rPr>
          <w:rFonts w:ascii="Times New Roman" w:hAnsi="Times New Roman" w:cs="Times New Roman"/>
          <w:sz w:val="24"/>
          <w:szCs w:val="24"/>
        </w:rPr>
        <w:t>da referida instituição.</w:t>
      </w:r>
    </w:p>
    <w:p w:rsidR="00E94D22" w:rsidRDefault="00E94D22" w:rsidP="00E94D22">
      <w:pPr>
        <w:jc w:val="both"/>
        <w:rPr>
          <w:rFonts w:ascii="Times New Roman" w:hAnsi="Times New Roman" w:cs="Times New Roman"/>
          <w:sz w:val="24"/>
          <w:szCs w:val="24"/>
        </w:rPr>
      </w:pPr>
      <w:r w:rsidRPr="00E94D22">
        <w:rPr>
          <w:rFonts w:ascii="Times New Roman" w:hAnsi="Times New Roman" w:cs="Times New Roman"/>
          <w:b/>
          <w:sz w:val="24"/>
          <w:szCs w:val="24"/>
        </w:rPr>
        <w:t>Art. 12º</w:t>
      </w:r>
      <w:r w:rsidRPr="00E94D22">
        <w:rPr>
          <w:rFonts w:ascii="Times New Roman" w:hAnsi="Times New Roman" w:cs="Times New Roman"/>
          <w:sz w:val="24"/>
          <w:szCs w:val="24"/>
        </w:rPr>
        <w:t xml:space="preserve"> - Qualquer impugnação do pleito será resolvida imedia</w:t>
      </w:r>
      <w:r>
        <w:rPr>
          <w:rFonts w:ascii="Times New Roman" w:hAnsi="Times New Roman" w:cs="Times New Roman"/>
          <w:sz w:val="24"/>
          <w:szCs w:val="24"/>
        </w:rPr>
        <w:t>tamente pela Comissão Eleitoral</w:t>
      </w:r>
      <w:r w:rsidRPr="00E94D22">
        <w:rPr>
          <w:rFonts w:ascii="Times New Roman" w:hAnsi="Times New Roman" w:cs="Times New Roman"/>
          <w:sz w:val="24"/>
          <w:szCs w:val="24"/>
        </w:rPr>
        <w:t>.</w:t>
      </w:r>
    </w:p>
    <w:p w:rsidR="0029272F" w:rsidRPr="0029272F" w:rsidRDefault="0029272F" w:rsidP="00E94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Parágrafo único – </w:t>
      </w:r>
      <w:r>
        <w:rPr>
          <w:rFonts w:ascii="Times New Roman" w:hAnsi="Times New Roman" w:cs="Times New Roman"/>
          <w:sz w:val="24"/>
          <w:szCs w:val="24"/>
        </w:rPr>
        <w:t>Todas as críticas a comissão eleitoral, bem como denúncias as chapas de oposição deverão ser feitas a comissão eleitoral e entregues na forma de documento impresso.</w:t>
      </w:r>
    </w:p>
    <w:p w:rsidR="00E94D22" w:rsidRDefault="00E94D22" w:rsidP="00E94D22">
      <w:pPr>
        <w:jc w:val="both"/>
        <w:rPr>
          <w:rFonts w:ascii="Times New Roman" w:hAnsi="Times New Roman" w:cs="Times New Roman"/>
          <w:sz w:val="24"/>
          <w:szCs w:val="24"/>
        </w:rPr>
      </w:pPr>
      <w:r w:rsidRPr="00E94D22">
        <w:rPr>
          <w:rFonts w:ascii="Times New Roman" w:hAnsi="Times New Roman" w:cs="Times New Roman"/>
          <w:b/>
          <w:sz w:val="24"/>
          <w:szCs w:val="24"/>
        </w:rPr>
        <w:t>Art. 13º</w:t>
      </w:r>
      <w:r w:rsidRPr="00E94D22">
        <w:rPr>
          <w:rFonts w:ascii="Times New Roman" w:hAnsi="Times New Roman" w:cs="Times New Roman"/>
          <w:sz w:val="24"/>
          <w:szCs w:val="24"/>
        </w:rPr>
        <w:t xml:space="preserve"> - Realizada a totalização dos votos, será proclamada a chapa vencedora.</w:t>
      </w:r>
    </w:p>
    <w:p w:rsidR="0029272F" w:rsidRDefault="00E94D22" w:rsidP="00C71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22">
        <w:rPr>
          <w:rFonts w:ascii="Times New Roman" w:hAnsi="Times New Roman" w:cs="Times New Roman"/>
          <w:b/>
          <w:sz w:val="24"/>
          <w:szCs w:val="24"/>
        </w:rPr>
        <w:t xml:space="preserve">CAPÍTULO VI </w:t>
      </w:r>
      <w:r w:rsidR="0029272F">
        <w:rPr>
          <w:rFonts w:ascii="Times New Roman" w:hAnsi="Times New Roman" w:cs="Times New Roman"/>
          <w:b/>
          <w:sz w:val="24"/>
          <w:szCs w:val="24"/>
        </w:rPr>
        <w:t>–</w:t>
      </w:r>
      <w:r w:rsidR="0029272F" w:rsidRPr="00E94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72F">
        <w:rPr>
          <w:rFonts w:ascii="Times New Roman" w:hAnsi="Times New Roman" w:cs="Times New Roman"/>
          <w:b/>
          <w:sz w:val="24"/>
          <w:szCs w:val="24"/>
        </w:rPr>
        <w:t>Das Punições:</w:t>
      </w:r>
    </w:p>
    <w:p w:rsidR="0029272F" w:rsidRDefault="0029272F" w:rsidP="00292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14° - </w:t>
      </w:r>
      <w:r>
        <w:rPr>
          <w:rFonts w:ascii="Times New Roman" w:hAnsi="Times New Roman" w:cs="Times New Roman"/>
          <w:sz w:val="24"/>
          <w:szCs w:val="24"/>
        </w:rPr>
        <w:t>Mediante a infração das normas estabelecidas no presente edital, presenciadas pela comissão eleitoral ou recebidas denúncias na forma de documentos, serão adotadas medidas mais sérias de punição.</w:t>
      </w:r>
    </w:p>
    <w:p w:rsidR="0029272F" w:rsidRDefault="0029272F" w:rsidP="0029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 </w:t>
      </w:r>
      <w:r w:rsidR="00BE694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E6945" w:rsidRPr="00BE6945">
        <w:rPr>
          <w:rFonts w:ascii="Times New Roman" w:hAnsi="Times New Roman" w:cs="Times New Roman"/>
          <w:sz w:val="24"/>
          <w:szCs w:val="24"/>
        </w:rPr>
        <w:t>Ao</w:t>
      </w:r>
      <w:r w:rsidR="00BE6945">
        <w:rPr>
          <w:rFonts w:ascii="Times New Roman" w:hAnsi="Times New Roman" w:cs="Times New Roman"/>
          <w:sz w:val="24"/>
          <w:szCs w:val="24"/>
        </w:rPr>
        <w:t xml:space="preserve"> recebimento das denúncias será aplicada uma advertência a chapa em questão.</w:t>
      </w:r>
    </w:p>
    <w:p w:rsidR="00BE6945" w:rsidRDefault="00BE6945" w:rsidP="0029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 – </w:t>
      </w:r>
      <w:r>
        <w:rPr>
          <w:rFonts w:ascii="Times New Roman" w:hAnsi="Times New Roman" w:cs="Times New Roman"/>
          <w:sz w:val="24"/>
          <w:szCs w:val="24"/>
        </w:rPr>
        <w:t>Após duas advertências, a chapa será punida mais severamente com a proibição de fazer campanha eleitoral por quantidade de dias definida pela comissão eleitoral, que avaliará a gravidade do delito.</w:t>
      </w:r>
    </w:p>
    <w:p w:rsidR="00BE6945" w:rsidRDefault="00BE6945" w:rsidP="00292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15° - </w:t>
      </w:r>
      <w:r>
        <w:rPr>
          <w:rFonts w:ascii="Times New Roman" w:hAnsi="Times New Roman" w:cs="Times New Roman"/>
          <w:sz w:val="24"/>
          <w:szCs w:val="24"/>
        </w:rPr>
        <w:t>Qualquer chapa poderá ser impugnada pela comissão eleitoral diante à ameaça à integridade do processo em questão.</w:t>
      </w:r>
    </w:p>
    <w:p w:rsidR="00BE6945" w:rsidRPr="00BE6945" w:rsidRDefault="00BE6945" w:rsidP="003214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único: </w:t>
      </w:r>
      <w:r>
        <w:rPr>
          <w:rFonts w:ascii="Times New Roman" w:hAnsi="Times New Roman" w:cs="Times New Roman"/>
          <w:sz w:val="24"/>
          <w:szCs w:val="24"/>
        </w:rPr>
        <w:t>Entende-se por ameaça à integridade do processo eleitoral quaisquer tentativas de furto ou manipulaç</w:t>
      </w:r>
      <w:r w:rsidR="00321476">
        <w:rPr>
          <w:rFonts w:ascii="Times New Roman" w:hAnsi="Times New Roman" w:cs="Times New Roman"/>
          <w:sz w:val="24"/>
          <w:szCs w:val="24"/>
        </w:rPr>
        <w:t>ão das urnas e cédulas por pessoas que não são da comissão eleitoral. Fere o processo também, atividades como boca de urna e qualquer tipo de agressão física ou moral a qualquer membro da comissão eleitoral ou envolvidos no processo (integrantes de chapas ou mesários).</w:t>
      </w:r>
    </w:p>
    <w:p w:rsidR="0029272F" w:rsidRDefault="0029272F" w:rsidP="00C710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D22" w:rsidRPr="00E94D22" w:rsidRDefault="00321476" w:rsidP="00C71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CAPÍTULO VII - </w:t>
      </w:r>
      <w:r w:rsidR="00E94D22" w:rsidRPr="00E94D22">
        <w:rPr>
          <w:rFonts w:ascii="Times New Roman" w:hAnsi="Times New Roman" w:cs="Times New Roman"/>
          <w:b/>
          <w:sz w:val="24"/>
          <w:szCs w:val="24"/>
        </w:rPr>
        <w:t>Das considerações finais:</w:t>
      </w:r>
    </w:p>
    <w:p w:rsidR="00E94D22" w:rsidRPr="00E94D22" w:rsidRDefault="00321476" w:rsidP="00E94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16</w:t>
      </w:r>
      <w:r w:rsidR="00E94D22" w:rsidRPr="00E94D22">
        <w:rPr>
          <w:rFonts w:ascii="Times New Roman" w:hAnsi="Times New Roman" w:cs="Times New Roman"/>
          <w:b/>
          <w:sz w:val="24"/>
          <w:szCs w:val="24"/>
        </w:rPr>
        <w:t>º -</w:t>
      </w:r>
      <w:r w:rsidR="00E94D22" w:rsidRPr="00E94D22">
        <w:rPr>
          <w:rFonts w:ascii="Times New Roman" w:hAnsi="Times New Roman" w:cs="Times New Roman"/>
          <w:sz w:val="24"/>
          <w:szCs w:val="24"/>
        </w:rPr>
        <w:t xml:space="preserve"> Todo o processo constará em ATA, que deverá para sua validade ser assinada pelos membros da Comissão Eleitoral.</w:t>
      </w:r>
    </w:p>
    <w:p w:rsidR="00E94D22" w:rsidRPr="00E94D22" w:rsidRDefault="00321476" w:rsidP="00E94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17</w:t>
      </w:r>
      <w:r w:rsidR="00E94D22" w:rsidRPr="00E94D22">
        <w:rPr>
          <w:rFonts w:ascii="Times New Roman" w:hAnsi="Times New Roman" w:cs="Times New Roman"/>
          <w:b/>
          <w:sz w:val="24"/>
          <w:szCs w:val="24"/>
        </w:rPr>
        <w:t>º</w:t>
      </w:r>
      <w:r w:rsidR="00E94D22" w:rsidRPr="00E94D22">
        <w:rPr>
          <w:rFonts w:ascii="Times New Roman" w:hAnsi="Times New Roman" w:cs="Times New Roman"/>
          <w:sz w:val="24"/>
          <w:szCs w:val="24"/>
        </w:rPr>
        <w:t xml:space="preserve"> - Os casos omissos deste edital serão resolvidos pela Comissão Eleitoral.</w:t>
      </w:r>
    </w:p>
    <w:p w:rsidR="00E94D22" w:rsidRPr="00E94D22" w:rsidRDefault="00321476" w:rsidP="00C71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18</w:t>
      </w:r>
      <w:r w:rsidR="00E94D22" w:rsidRPr="00E94D22">
        <w:rPr>
          <w:rFonts w:ascii="Times New Roman" w:hAnsi="Times New Roman" w:cs="Times New Roman"/>
          <w:b/>
          <w:sz w:val="24"/>
          <w:szCs w:val="24"/>
        </w:rPr>
        <w:t>º</w:t>
      </w:r>
      <w:r w:rsidR="00E94D22" w:rsidRPr="00E94D22">
        <w:rPr>
          <w:rFonts w:ascii="Times New Roman" w:hAnsi="Times New Roman" w:cs="Times New Roman"/>
          <w:sz w:val="24"/>
          <w:szCs w:val="24"/>
        </w:rPr>
        <w:t xml:space="preserve"> - O presente edital entra em vigor </w:t>
      </w:r>
      <w:r w:rsidR="00FC727A">
        <w:rPr>
          <w:rFonts w:ascii="Times New Roman" w:hAnsi="Times New Roman" w:cs="Times New Roman"/>
          <w:sz w:val="24"/>
          <w:szCs w:val="24"/>
        </w:rPr>
        <w:t>a partir da data de sua public</w:t>
      </w:r>
      <w:r w:rsidR="00E94D22" w:rsidRPr="00E94D22">
        <w:rPr>
          <w:rFonts w:ascii="Times New Roman" w:hAnsi="Times New Roman" w:cs="Times New Roman"/>
          <w:sz w:val="24"/>
          <w:szCs w:val="24"/>
        </w:rPr>
        <w:t>ação aos alunos.</w:t>
      </w:r>
    </w:p>
    <w:p w:rsidR="00E94D22" w:rsidRDefault="00E94D22" w:rsidP="00E94D22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E94D22" w:rsidRDefault="00FC727A" w:rsidP="00E94D22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São Cristóvão – 28 </w:t>
      </w:r>
      <w:r w:rsidR="00E94D22" w:rsidRPr="00E94D22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E94D22" w:rsidRPr="00E94D22">
        <w:rPr>
          <w:rFonts w:ascii="Times New Roman" w:hAnsi="Times New Roman" w:cs="Times New Roman"/>
          <w:sz w:val="24"/>
          <w:szCs w:val="24"/>
        </w:rPr>
        <w:t>Novem</w:t>
      </w:r>
      <w:r w:rsidR="00E94D22">
        <w:rPr>
          <w:rFonts w:ascii="Times New Roman" w:hAnsi="Times New Roman" w:cs="Times New Roman"/>
          <w:sz w:val="24"/>
          <w:szCs w:val="24"/>
        </w:rPr>
        <w:t>bro</w:t>
      </w:r>
      <w:proofErr w:type="gramEnd"/>
      <w:r w:rsidR="00E94D22">
        <w:rPr>
          <w:rFonts w:ascii="Times New Roman" w:hAnsi="Times New Roman" w:cs="Times New Roman"/>
          <w:sz w:val="24"/>
          <w:szCs w:val="24"/>
        </w:rPr>
        <w:t xml:space="preserve"> de 2018</w:t>
      </w:r>
      <w:r w:rsidR="00E94D22" w:rsidRPr="00E94D22">
        <w:rPr>
          <w:rFonts w:ascii="Times New Roman" w:hAnsi="Times New Roman" w:cs="Times New Roman"/>
          <w:sz w:val="24"/>
          <w:szCs w:val="24"/>
        </w:rPr>
        <w:t>,</w:t>
      </w:r>
    </w:p>
    <w:p w:rsidR="00E94D22" w:rsidRDefault="00E94D22" w:rsidP="00E94D22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94D22">
        <w:rPr>
          <w:rFonts w:ascii="Times New Roman" w:hAnsi="Times New Roman" w:cs="Times New Roman"/>
          <w:sz w:val="24"/>
          <w:szCs w:val="24"/>
        </w:rPr>
        <w:t>A Comissão Eleitoral</w:t>
      </w:r>
    </w:p>
    <w:p w:rsidR="00C710C3" w:rsidRPr="00E94D22" w:rsidRDefault="00C710C3" w:rsidP="00E94D22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E94D22" w:rsidRPr="00E94D22" w:rsidRDefault="00E94D22" w:rsidP="00C710C3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E94D2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94D22" w:rsidRDefault="00C710C3" w:rsidP="00C77ADF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Joice de Oliveira Souza - matrícula: 201410013506</w:t>
      </w:r>
    </w:p>
    <w:p w:rsidR="00FC727A" w:rsidRPr="00E94D22" w:rsidRDefault="00FC727A" w:rsidP="00C77ADF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E94D22" w:rsidRPr="00E94D22" w:rsidRDefault="00E94D22" w:rsidP="00C710C3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E94D2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</w:t>
      </w:r>
    </w:p>
    <w:p w:rsidR="00C710C3" w:rsidRDefault="004D0BA7" w:rsidP="00C77ADF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Vieira – m</w:t>
      </w:r>
      <w:r w:rsidR="00C710C3">
        <w:rPr>
          <w:rFonts w:ascii="Times New Roman" w:hAnsi="Times New Roman" w:cs="Times New Roman"/>
          <w:sz w:val="24"/>
          <w:szCs w:val="24"/>
        </w:rPr>
        <w:t>atrícula</w:t>
      </w:r>
      <w:r>
        <w:rPr>
          <w:rFonts w:ascii="Times New Roman" w:hAnsi="Times New Roman" w:cs="Times New Roman"/>
          <w:sz w:val="24"/>
          <w:szCs w:val="24"/>
        </w:rPr>
        <w:t>: 201410013328</w:t>
      </w:r>
    </w:p>
    <w:p w:rsidR="00E94D22" w:rsidRPr="00E94D22" w:rsidRDefault="00E94D22" w:rsidP="00C710C3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E94D2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710C3" w:rsidRDefault="0014566B" w:rsidP="0014566B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Lorena de Pádua Souza – matrícula 201700019110</w:t>
      </w:r>
    </w:p>
    <w:p w:rsidR="00E94D22" w:rsidRDefault="00E94D22" w:rsidP="00C710C3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E94D2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710C3" w:rsidRPr="001E3E8A" w:rsidRDefault="00C710C3" w:rsidP="00C710C3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710C3">
        <w:rPr>
          <w:rFonts w:ascii="Times New Roman" w:hAnsi="Times New Roman" w:cs="Times New Roman"/>
          <w:sz w:val="24"/>
          <w:szCs w:val="24"/>
        </w:rPr>
        <w:t>Nome - Matrícula</w:t>
      </w:r>
      <w:bookmarkStart w:id="0" w:name="_GoBack"/>
      <w:bookmarkEnd w:id="0"/>
    </w:p>
    <w:sectPr w:rsidR="00C710C3" w:rsidRPr="001E3E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0F"/>
    <w:rsid w:val="0014566B"/>
    <w:rsid w:val="001E3E8A"/>
    <w:rsid w:val="0029272F"/>
    <w:rsid w:val="002D7D0F"/>
    <w:rsid w:val="00321476"/>
    <w:rsid w:val="00322D30"/>
    <w:rsid w:val="004D0BA7"/>
    <w:rsid w:val="008900B0"/>
    <w:rsid w:val="00BE6945"/>
    <w:rsid w:val="00C710C3"/>
    <w:rsid w:val="00C77ADF"/>
    <w:rsid w:val="00CF3F67"/>
    <w:rsid w:val="00DF5A59"/>
    <w:rsid w:val="00E94D22"/>
    <w:rsid w:val="00F95153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C28B8-CED4-48A3-BCB6-C7BA0DCD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22D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D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D3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D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D3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7BC6F-D702-44C1-A2A6-2DE6074E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942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Fabiano Dantas</cp:lastModifiedBy>
  <cp:revision>10</cp:revision>
  <dcterms:created xsi:type="dcterms:W3CDTF">2018-11-25T20:18:00Z</dcterms:created>
  <dcterms:modified xsi:type="dcterms:W3CDTF">2018-11-27T17:36:00Z</dcterms:modified>
</cp:coreProperties>
</file>