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31FCB" w14:textId="77777777" w:rsidR="0029487A" w:rsidRPr="005D76E5" w:rsidRDefault="0029487A" w:rsidP="0029487A">
      <w:pPr>
        <w:rPr>
          <w:b/>
          <w:bCs/>
          <w:u w:val="single"/>
        </w:rPr>
      </w:pPr>
    </w:p>
    <w:p w14:paraId="43B794E0" w14:textId="77777777" w:rsidR="00F62D94" w:rsidRPr="005D76E5" w:rsidRDefault="005D76E5" w:rsidP="00782702">
      <w:pPr>
        <w:pStyle w:val="Heading1"/>
        <w:jc w:val="center"/>
        <w:rPr>
          <w:rFonts w:cs="Arial"/>
          <w:szCs w:val="24"/>
        </w:rPr>
      </w:pPr>
      <w:r w:rsidRPr="005D76E5">
        <w:rPr>
          <w:rFonts w:cs="Arial"/>
          <w:szCs w:val="24"/>
          <w:u w:val="single"/>
        </w:rPr>
        <w:t xml:space="preserve">SOLICITAÇÃO DE </w:t>
      </w:r>
      <w:r w:rsidR="00AC4846">
        <w:rPr>
          <w:rFonts w:cs="Arial"/>
          <w:szCs w:val="24"/>
          <w:u w:val="single"/>
        </w:rPr>
        <w:t>INCLUSÃO DE CO-ORIENTADOR</w:t>
      </w:r>
    </w:p>
    <w:p w14:paraId="74D71EF4" w14:textId="77777777"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7BCB5EB6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3FD77DC" w14:textId="77777777" w:rsidR="00806BC9" w:rsidRDefault="00806BC9" w:rsidP="00D604C7">
      <w:pPr>
        <w:jc w:val="both"/>
      </w:pPr>
    </w:p>
    <w:p w14:paraId="6DEC039E" w14:textId="77777777" w:rsidR="00EF077E" w:rsidRPr="00D52FEF" w:rsidRDefault="00AC4846" w:rsidP="00A15464">
      <w:pPr>
        <w:spacing w:line="480" w:lineRule="auto"/>
        <w:ind w:left="-709" w:right="-142"/>
        <w:jc w:val="both"/>
        <w:rPr>
          <w:i/>
        </w:rPr>
      </w:pPr>
      <w:r>
        <w:t>Solicito a inclusão do</w:t>
      </w:r>
      <w:r w:rsidR="003C51F9">
        <w:t>(a)</w:t>
      </w:r>
      <w:r>
        <w:t xml:space="preserve"> </w:t>
      </w:r>
      <w:r w:rsidR="00AB0A2D">
        <w:t>______________________________</w:t>
      </w:r>
      <w:r w:rsidR="003C51F9">
        <w:t xml:space="preserve"> como co-orientador do(a) discente</w:t>
      </w:r>
      <w:r w:rsidR="00AB0A2D">
        <w:t xml:space="preserve"> _____________________________________</w:t>
      </w:r>
      <w:r>
        <w:t>, matrícula</w:t>
      </w:r>
      <w:r w:rsidR="00AB0A2D">
        <w:t xml:space="preserve"> _____________________, </w:t>
      </w:r>
      <w:r w:rsidR="00ED476F">
        <w:t xml:space="preserve">por motivo </w:t>
      </w:r>
      <w:r w:rsidR="00AB0A2D">
        <w:t>_____________________________________________.</w:t>
      </w:r>
    </w:p>
    <w:p w14:paraId="1253B64B" w14:textId="77777777" w:rsidR="00D604C7" w:rsidRDefault="00D604C7" w:rsidP="00806BC9">
      <w:pPr>
        <w:ind w:left="-426" w:right="-427"/>
        <w:jc w:val="center"/>
      </w:pPr>
    </w:p>
    <w:p w14:paraId="30851252" w14:textId="77777777" w:rsidR="00AC4846" w:rsidRDefault="00AC4846" w:rsidP="00806BC9">
      <w:pPr>
        <w:ind w:left="-426" w:right="-427"/>
        <w:jc w:val="center"/>
      </w:pPr>
    </w:p>
    <w:p w14:paraId="7C1C9AAB" w14:textId="77777777" w:rsidR="00D52FEF" w:rsidRDefault="00D52FEF" w:rsidP="00806BC9">
      <w:pPr>
        <w:ind w:left="-426" w:right="-427"/>
        <w:jc w:val="center"/>
      </w:pPr>
    </w:p>
    <w:p w14:paraId="70668BE0" w14:textId="77777777" w:rsidR="00D604C7" w:rsidRDefault="00D604C7" w:rsidP="00806BC9">
      <w:pPr>
        <w:ind w:left="-426" w:right="-427"/>
        <w:jc w:val="center"/>
      </w:pPr>
    </w:p>
    <w:p w14:paraId="29111706" w14:textId="77777777" w:rsidR="00D604C7" w:rsidRDefault="003C51F9" w:rsidP="00C072D1">
      <w:pPr>
        <w:ind w:left="-426" w:right="-427"/>
      </w:pPr>
      <w:r>
        <w:t>Local ..............................., data ..../..../........</w:t>
      </w:r>
    </w:p>
    <w:p w14:paraId="0FAD0465" w14:textId="77777777" w:rsidR="00D604C7" w:rsidRDefault="00D604C7" w:rsidP="00806BC9">
      <w:pPr>
        <w:ind w:left="-426" w:right="-427"/>
        <w:jc w:val="center"/>
      </w:pPr>
    </w:p>
    <w:p w14:paraId="7B8E478B" w14:textId="77777777" w:rsidR="00D604C7" w:rsidRDefault="00D604C7" w:rsidP="00806BC9">
      <w:pPr>
        <w:ind w:left="-426" w:right="-427"/>
        <w:jc w:val="center"/>
      </w:pPr>
    </w:p>
    <w:p w14:paraId="1C5B89D2" w14:textId="77777777" w:rsidR="00D604C7" w:rsidRDefault="00D604C7" w:rsidP="00806BC9">
      <w:pPr>
        <w:ind w:left="-426" w:right="-427"/>
        <w:jc w:val="center"/>
      </w:pPr>
    </w:p>
    <w:p w14:paraId="7EC30D89" w14:textId="77777777" w:rsidR="00806BC9" w:rsidRDefault="00806BC9" w:rsidP="00806BC9">
      <w:pPr>
        <w:ind w:left="-426" w:right="-427"/>
        <w:jc w:val="center"/>
      </w:pPr>
    </w:p>
    <w:p w14:paraId="1BEB2F37" w14:textId="77777777" w:rsidR="00806BC9" w:rsidRDefault="00806BC9" w:rsidP="0045329B">
      <w:pPr>
        <w:ind w:left="-426" w:right="-427"/>
        <w:jc w:val="center"/>
      </w:pPr>
    </w:p>
    <w:p w14:paraId="287F20EE" w14:textId="77777777" w:rsidR="00806BC9" w:rsidRDefault="00806BC9" w:rsidP="00D52FEF">
      <w:pPr>
        <w:ind w:right="-427"/>
        <w:jc w:val="center"/>
      </w:pPr>
      <w:r>
        <w:t>_</w:t>
      </w:r>
      <w:r w:rsidR="00D52FEF">
        <w:t>___</w:t>
      </w:r>
      <w:r>
        <w:t>__________________________________</w:t>
      </w:r>
    </w:p>
    <w:p w14:paraId="301F1D09" w14:textId="77777777" w:rsidR="0045329B" w:rsidRDefault="0045329B" w:rsidP="00D52FEF">
      <w:pPr>
        <w:ind w:left="-426" w:right="-427"/>
        <w:jc w:val="center"/>
      </w:pPr>
      <w:r>
        <w:t>Discente</w:t>
      </w:r>
    </w:p>
    <w:p w14:paraId="34A99C31" w14:textId="77777777" w:rsidR="00EF077E" w:rsidRDefault="00EF077E" w:rsidP="00D52FEF">
      <w:pPr>
        <w:ind w:left="-426" w:right="-427"/>
        <w:jc w:val="center"/>
      </w:pPr>
      <w:bookmarkStart w:id="0" w:name="_GoBack"/>
      <w:bookmarkEnd w:id="0"/>
    </w:p>
    <w:p w14:paraId="69D9C6EF" w14:textId="77777777" w:rsidR="00806BC9" w:rsidRDefault="00806BC9" w:rsidP="00D52FEF">
      <w:pPr>
        <w:ind w:left="-426" w:right="-427"/>
        <w:jc w:val="center"/>
      </w:pPr>
    </w:p>
    <w:p w14:paraId="62B1B56F" w14:textId="77777777" w:rsidR="00EF077E" w:rsidRDefault="00EF077E" w:rsidP="00D52FEF">
      <w:pPr>
        <w:ind w:left="-426" w:right="-427"/>
        <w:jc w:val="center"/>
      </w:pPr>
    </w:p>
    <w:p w14:paraId="568A51C4" w14:textId="77777777" w:rsidR="0045329B" w:rsidRDefault="0045329B" w:rsidP="00D52FEF">
      <w:pPr>
        <w:ind w:left="-426" w:right="-427"/>
        <w:jc w:val="center"/>
      </w:pPr>
    </w:p>
    <w:p w14:paraId="136FC25E" w14:textId="77777777" w:rsidR="00EF077E" w:rsidRDefault="00EF077E" w:rsidP="00D52FEF">
      <w:pPr>
        <w:ind w:left="-426" w:right="-427"/>
        <w:jc w:val="center"/>
      </w:pPr>
      <w:r>
        <w:t>_____________________________________</w:t>
      </w:r>
    </w:p>
    <w:p w14:paraId="418054C8" w14:textId="77777777" w:rsidR="00EF077E" w:rsidRDefault="00AC4846" w:rsidP="00D52FEF">
      <w:pPr>
        <w:ind w:left="-426" w:right="-427"/>
        <w:jc w:val="center"/>
      </w:pPr>
      <w:r>
        <w:t>Orientador</w:t>
      </w:r>
    </w:p>
    <w:p w14:paraId="7341652E" w14:textId="77777777" w:rsidR="00EF077E" w:rsidRDefault="00EF077E" w:rsidP="00D52FEF">
      <w:pPr>
        <w:ind w:left="-426" w:right="-427"/>
        <w:jc w:val="center"/>
      </w:pPr>
    </w:p>
    <w:p w14:paraId="2ED37E76" w14:textId="77777777" w:rsidR="00EF077E" w:rsidRDefault="00EF077E" w:rsidP="00D52FEF">
      <w:pPr>
        <w:ind w:left="-426" w:right="-427"/>
        <w:jc w:val="center"/>
      </w:pPr>
    </w:p>
    <w:p w14:paraId="02A74C50" w14:textId="77777777" w:rsidR="00D52FEF" w:rsidRDefault="00D52FEF" w:rsidP="00D52FEF">
      <w:pPr>
        <w:ind w:left="-426" w:right="-427"/>
        <w:jc w:val="center"/>
      </w:pPr>
    </w:p>
    <w:p w14:paraId="67274B90" w14:textId="77777777" w:rsidR="00EF077E" w:rsidRDefault="00EF077E" w:rsidP="00D52FEF">
      <w:pPr>
        <w:ind w:left="-426" w:right="-427"/>
        <w:jc w:val="center"/>
      </w:pPr>
    </w:p>
    <w:p w14:paraId="698ABD7C" w14:textId="77777777" w:rsidR="00EF077E" w:rsidRDefault="00EF077E" w:rsidP="00D52FEF">
      <w:pPr>
        <w:ind w:left="-426" w:right="-427"/>
        <w:jc w:val="center"/>
      </w:pPr>
      <w:r>
        <w:t>______________________________________</w:t>
      </w:r>
    </w:p>
    <w:p w14:paraId="0A943DA7" w14:textId="77777777" w:rsidR="00EF077E" w:rsidRDefault="00AC4846" w:rsidP="00D52FEF">
      <w:pPr>
        <w:ind w:left="-426" w:right="-427"/>
        <w:jc w:val="center"/>
      </w:pPr>
      <w:r>
        <w:t>Co-orientador</w:t>
      </w:r>
    </w:p>
    <w:p w14:paraId="740DEFF4" w14:textId="77777777" w:rsidR="0045329B" w:rsidRDefault="0045329B" w:rsidP="00806BC9">
      <w:pPr>
        <w:ind w:left="-426" w:right="-427"/>
      </w:pPr>
    </w:p>
    <w:p w14:paraId="55BB5DFF" w14:textId="77777777" w:rsidR="00AB0A2D" w:rsidRDefault="00AB0A2D" w:rsidP="00806BC9">
      <w:pPr>
        <w:ind w:left="-426" w:right="-427"/>
      </w:pPr>
    </w:p>
    <w:p w14:paraId="1011F14E" w14:textId="77777777" w:rsidR="00AB0A2D" w:rsidRDefault="00AB0A2D" w:rsidP="00806BC9">
      <w:pPr>
        <w:ind w:left="-426" w:right="-427"/>
      </w:pPr>
    </w:p>
    <w:p w14:paraId="1B6305DE" w14:textId="77777777" w:rsidR="00AB0A2D" w:rsidRDefault="00AB0A2D" w:rsidP="00806BC9">
      <w:pPr>
        <w:ind w:left="-426" w:right="-427"/>
      </w:pPr>
    </w:p>
    <w:p w14:paraId="40E4E8E5" w14:textId="77777777" w:rsidR="00AB0A2D" w:rsidRDefault="00AB0A2D" w:rsidP="00806BC9">
      <w:pPr>
        <w:ind w:left="-426" w:right="-427"/>
      </w:pPr>
    </w:p>
    <w:p w14:paraId="28C76B77" w14:textId="46CAA1F0" w:rsidR="00EB6C8F" w:rsidRDefault="00AB0A2D" w:rsidP="00806BC9">
      <w:pPr>
        <w:ind w:left="-426" w:right="-427"/>
      </w:pPr>
      <w:r>
        <w:t>Obs.: A solicitação de inclusão deve ser realizada até o primeiro ano de curso para os discentes do mestrado.</w:t>
      </w:r>
    </w:p>
    <w:p w14:paraId="057278A5" w14:textId="77777777" w:rsidR="00AB0A2D" w:rsidRDefault="00AB0A2D" w:rsidP="00806BC9">
      <w:pPr>
        <w:ind w:left="-426" w:right="-427"/>
      </w:pPr>
      <w:r>
        <w:t>Para cadastro de docentes externos</w:t>
      </w:r>
      <w:r w:rsidR="00953F3B">
        <w:t xml:space="preserve"> à UFS</w:t>
      </w:r>
      <w:r>
        <w:t>, deve ser entregue t</w:t>
      </w:r>
      <w:r w:rsidR="00EB6C8F">
        <w:t>ambém o formulário de cadastro de docentes externos, disponibilizada no site da POSGRAP.</w:t>
      </w:r>
    </w:p>
    <w:sectPr w:rsidR="00AB0A2D" w:rsidSect="00EB6C8F">
      <w:headerReference w:type="default" r:id="rId9"/>
      <w:pgSz w:w="11906" w:h="16838"/>
      <w:pgMar w:top="1417" w:right="1416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BF46D" w14:textId="77777777" w:rsidR="00FE1DA7" w:rsidRDefault="00FE1DA7">
      <w:r>
        <w:separator/>
      </w:r>
    </w:p>
  </w:endnote>
  <w:endnote w:type="continuationSeparator" w:id="0">
    <w:p w14:paraId="35AA32E0" w14:textId="77777777" w:rsidR="00FE1DA7" w:rsidRDefault="00FE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AFF33" w14:textId="77777777" w:rsidR="00FE1DA7" w:rsidRDefault="00FE1DA7">
      <w:r>
        <w:separator/>
      </w:r>
    </w:p>
  </w:footnote>
  <w:footnote w:type="continuationSeparator" w:id="0">
    <w:p w14:paraId="31FC77F6" w14:textId="77777777" w:rsidR="00FE1DA7" w:rsidRDefault="00FE1D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5B33C" w14:textId="77777777" w:rsidR="00ED476F" w:rsidRDefault="00ED476F" w:rsidP="00ED476F">
    <w:pPr>
      <w:pStyle w:val="Header"/>
      <w:ind w:left="-426"/>
      <w:jc w:val="center"/>
    </w:pPr>
    <w:r>
      <w:rPr>
        <w:noProof/>
        <w:lang w:val="en-US" w:eastAsia="en-US"/>
      </w:rPr>
      <w:drawing>
        <wp:inline distT="0" distB="0" distL="0" distR="0" wp14:anchorId="3AFBACAF" wp14:editId="641C97BA">
          <wp:extent cx="5892800" cy="1054100"/>
          <wp:effectExtent l="0" t="0" r="0" b="1270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A0A3F" w14:textId="77777777" w:rsidR="000E3189" w:rsidRDefault="000E3189" w:rsidP="00ED47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B3"/>
    <w:rsid w:val="00010D99"/>
    <w:rsid w:val="000143F3"/>
    <w:rsid w:val="00020E27"/>
    <w:rsid w:val="00036F05"/>
    <w:rsid w:val="0004229E"/>
    <w:rsid w:val="00042A67"/>
    <w:rsid w:val="000447BB"/>
    <w:rsid w:val="0005279C"/>
    <w:rsid w:val="000655D6"/>
    <w:rsid w:val="00065617"/>
    <w:rsid w:val="00086A6F"/>
    <w:rsid w:val="00091714"/>
    <w:rsid w:val="00096F37"/>
    <w:rsid w:val="000D4090"/>
    <w:rsid w:val="000D4E28"/>
    <w:rsid w:val="000E3189"/>
    <w:rsid w:val="000F0FB4"/>
    <w:rsid w:val="000F15D7"/>
    <w:rsid w:val="000F6C8D"/>
    <w:rsid w:val="001049DF"/>
    <w:rsid w:val="00112453"/>
    <w:rsid w:val="0012516D"/>
    <w:rsid w:val="001352EB"/>
    <w:rsid w:val="001604ED"/>
    <w:rsid w:val="00163512"/>
    <w:rsid w:val="00195F68"/>
    <w:rsid w:val="001A7AAD"/>
    <w:rsid w:val="001B2CC7"/>
    <w:rsid w:val="001E0C1E"/>
    <w:rsid w:val="001F3017"/>
    <w:rsid w:val="002354A8"/>
    <w:rsid w:val="002364EB"/>
    <w:rsid w:val="002434AE"/>
    <w:rsid w:val="00257010"/>
    <w:rsid w:val="0026154B"/>
    <w:rsid w:val="00273F8C"/>
    <w:rsid w:val="00285988"/>
    <w:rsid w:val="00285DAA"/>
    <w:rsid w:val="0029487A"/>
    <w:rsid w:val="00294A7B"/>
    <w:rsid w:val="002973ED"/>
    <w:rsid w:val="002B0BD0"/>
    <w:rsid w:val="002B6313"/>
    <w:rsid w:val="002C50B0"/>
    <w:rsid w:val="002C7942"/>
    <w:rsid w:val="002E02E5"/>
    <w:rsid w:val="002E113C"/>
    <w:rsid w:val="002E5438"/>
    <w:rsid w:val="002E550F"/>
    <w:rsid w:val="00323CE5"/>
    <w:rsid w:val="00336660"/>
    <w:rsid w:val="0034634D"/>
    <w:rsid w:val="00355E1F"/>
    <w:rsid w:val="00363B13"/>
    <w:rsid w:val="00374B7E"/>
    <w:rsid w:val="00392898"/>
    <w:rsid w:val="003B04ED"/>
    <w:rsid w:val="003C1E22"/>
    <w:rsid w:val="003C51F9"/>
    <w:rsid w:val="00406705"/>
    <w:rsid w:val="004077C2"/>
    <w:rsid w:val="004151C0"/>
    <w:rsid w:val="00426634"/>
    <w:rsid w:val="00431C41"/>
    <w:rsid w:val="0045329B"/>
    <w:rsid w:val="00453472"/>
    <w:rsid w:val="00460CBB"/>
    <w:rsid w:val="004875EF"/>
    <w:rsid w:val="00491FBE"/>
    <w:rsid w:val="004A5CEB"/>
    <w:rsid w:val="004C0D0E"/>
    <w:rsid w:val="004C5E2E"/>
    <w:rsid w:val="004C7451"/>
    <w:rsid w:val="004D1548"/>
    <w:rsid w:val="005441C6"/>
    <w:rsid w:val="0054757E"/>
    <w:rsid w:val="00554DFC"/>
    <w:rsid w:val="005569B3"/>
    <w:rsid w:val="005606EE"/>
    <w:rsid w:val="005737B9"/>
    <w:rsid w:val="00594113"/>
    <w:rsid w:val="005C7DFE"/>
    <w:rsid w:val="005D5996"/>
    <w:rsid w:val="005D76E5"/>
    <w:rsid w:val="005E5B25"/>
    <w:rsid w:val="00602B96"/>
    <w:rsid w:val="0060436D"/>
    <w:rsid w:val="00612D86"/>
    <w:rsid w:val="00617586"/>
    <w:rsid w:val="00631EF8"/>
    <w:rsid w:val="0065380C"/>
    <w:rsid w:val="00653CB2"/>
    <w:rsid w:val="00653D8B"/>
    <w:rsid w:val="00654436"/>
    <w:rsid w:val="00667DBB"/>
    <w:rsid w:val="006716C9"/>
    <w:rsid w:val="0067200F"/>
    <w:rsid w:val="00693FB9"/>
    <w:rsid w:val="006A55A0"/>
    <w:rsid w:val="006E1990"/>
    <w:rsid w:val="006F0A6F"/>
    <w:rsid w:val="0071522D"/>
    <w:rsid w:val="00721699"/>
    <w:rsid w:val="00734AC0"/>
    <w:rsid w:val="00740438"/>
    <w:rsid w:val="00741F6A"/>
    <w:rsid w:val="0074512E"/>
    <w:rsid w:val="007626FB"/>
    <w:rsid w:val="00782702"/>
    <w:rsid w:val="007B1456"/>
    <w:rsid w:val="007E29C2"/>
    <w:rsid w:val="00806BC9"/>
    <w:rsid w:val="00807F33"/>
    <w:rsid w:val="0083430C"/>
    <w:rsid w:val="00835757"/>
    <w:rsid w:val="0084084E"/>
    <w:rsid w:val="00862193"/>
    <w:rsid w:val="0087061E"/>
    <w:rsid w:val="00885230"/>
    <w:rsid w:val="0088662B"/>
    <w:rsid w:val="008A2A87"/>
    <w:rsid w:val="008A7D31"/>
    <w:rsid w:val="008B2ED8"/>
    <w:rsid w:val="008F174A"/>
    <w:rsid w:val="008F75FE"/>
    <w:rsid w:val="008F7639"/>
    <w:rsid w:val="00940E78"/>
    <w:rsid w:val="0094657A"/>
    <w:rsid w:val="00953F3B"/>
    <w:rsid w:val="009610FE"/>
    <w:rsid w:val="009760CC"/>
    <w:rsid w:val="00981E19"/>
    <w:rsid w:val="009C0B78"/>
    <w:rsid w:val="009D1573"/>
    <w:rsid w:val="009D4599"/>
    <w:rsid w:val="009F22B3"/>
    <w:rsid w:val="00A030EB"/>
    <w:rsid w:val="00A15464"/>
    <w:rsid w:val="00A43D61"/>
    <w:rsid w:val="00A546BE"/>
    <w:rsid w:val="00A71BC2"/>
    <w:rsid w:val="00A77216"/>
    <w:rsid w:val="00A93776"/>
    <w:rsid w:val="00AA0C7D"/>
    <w:rsid w:val="00AA25DF"/>
    <w:rsid w:val="00AA5F86"/>
    <w:rsid w:val="00AB0A2D"/>
    <w:rsid w:val="00AC4846"/>
    <w:rsid w:val="00AC5A19"/>
    <w:rsid w:val="00AC63C3"/>
    <w:rsid w:val="00AD21A1"/>
    <w:rsid w:val="00AD2C9E"/>
    <w:rsid w:val="00B04FD0"/>
    <w:rsid w:val="00B06FB2"/>
    <w:rsid w:val="00B70CCA"/>
    <w:rsid w:val="00B76801"/>
    <w:rsid w:val="00B7715F"/>
    <w:rsid w:val="00B82038"/>
    <w:rsid w:val="00BC3DDA"/>
    <w:rsid w:val="00BD0B5E"/>
    <w:rsid w:val="00BE3660"/>
    <w:rsid w:val="00C072D1"/>
    <w:rsid w:val="00C278E3"/>
    <w:rsid w:val="00C4466C"/>
    <w:rsid w:val="00C50D3D"/>
    <w:rsid w:val="00C665AB"/>
    <w:rsid w:val="00C7169E"/>
    <w:rsid w:val="00C74052"/>
    <w:rsid w:val="00C801D2"/>
    <w:rsid w:val="00C90812"/>
    <w:rsid w:val="00CA2428"/>
    <w:rsid w:val="00CB475D"/>
    <w:rsid w:val="00CC49DE"/>
    <w:rsid w:val="00CE30E2"/>
    <w:rsid w:val="00CE3DDA"/>
    <w:rsid w:val="00CE7E69"/>
    <w:rsid w:val="00CF2D0F"/>
    <w:rsid w:val="00D03891"/>
    <w:rsid w:val="00D1072B"/>
    <w:rsid w:val="00D10B8F"/>
    <w:rsid w:val="00D15247"/>
    <w:rsid w:val="00D17207"/>
    <w:rsid w:val="00D24A35"/>
    <w:rsid w:val="00D35F8E"/>
    <w:rsid w:val="00D52FEF"/>
    <w:rsid w:val="00D553A9"/>
    <w:rsid w:val="00D568FA"/>
    <w:rsid w:val="00D604C7"/>
    <w:rsid w:val="00D979FF"/>
    <w:rsid w:val="00DB63ED"/>
    <w:rsid w:val="00DC0A6A"/>
    <w:rsid w:val="00DC0B64"/>
    <w:rsid w:val="00DD045C"/>
    <w:rsid w:val="00DE36F8"/>
    <w:rsid w:val="00DE3B67"/>
    <w:rsid w:val="00DE3E31"/>
    <w:rsid w:val="00E5029C"/>
    <w:rsid w:val="00E56B2B"/>
    <w:rsid w:val="00E56E1D"/>
    <w:rsid w:val="00E64F4A"/>
    <w:rsid w:val="00E75529"/>
    <w:rsid w:val="00E85027"/>
    <w:rsid w:val="00E85909"/>
    <w:rsid w:val="00EA1764"/>
    <w:rsid w:val="00EB6C8F"/>
    <w:rsid w:val="00EC4312"/>
    <w:rsid w:val="00ED476F"/>
    <w:rsid w:val="00ED62DC"/>
    <w:rsid w:val="00EE72BA"/>
    <w:rsid w:val="00EF077E"/>
    <w:rsid w:val="00F019CA"/>
    <w:rsid w:val="00F07E4C"/>
    <w:rsid w:val="00F5059C"/>
    <w:rsid w:val="00F62D94"/>
    <w:rsid w:val="00F63715"/>
    <w:rsid w:val="00F7027E"/>
    <w:rsid w:val="00F74CF1"/>
    <w:rsid w:val="00F9044E"/>
    <w:rsid w:val="00FC4268"/>
    <w:rsid w:val="00FC4E61"/>
    <w:rsid w:val="00FC5E47"/>
    <w:rsid w:val="00FD5C36"/>
    <w:rsid w:val="00FE09C5"/>
    <w:rsid w:val="00FE0D1E"/>
    <w:rsid w:val="00FE1DA7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C05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00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67200F"/>
    <w:rPr>
      <w:color w:val="0000FF"/>
      <w:u w:val="single"/>
    </w:rPr>
  </w:style>
  <w:style w:type="character" w:customStyle="1" w:styleId="style64">
    <w:name w:val="style64"/>
    <w:basedOn w:val="DefaultParagraphFont"/>
    <w:rsid w:val="0067200F"/>
  </w:style>
  <w:style w:type="character" w:customStyle="1" w:styleId="skypetbinnertext">
    <w:name w:val="skype_tb_innertext"/>
    <w:basedOn w:val="DefaultParagraphFont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C63C3"/>
    <w:rPr>
      <w:b/>
      <w:bCs/>
    </w:rPr>
  </w:style>
  <w:style w:type="paragraph" w:styleId="BalloonText">
    <w:name w:val="Balloon Text"/>
    <w:basedOn w:val="Normal"/>
    <w:link w:val="BalloonTextChar"/>
    <w:rsid w:val="00FE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9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9487A"/>
    <w:pPr>
      <w:autoSpaceDE w:val="0"/>
      <w:autoSpaceDN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29487A"/>
    <w:rPr>
      <w:sz w:val="24"/>
      <w:szCs w:val="24"/>
    </w:rPr>
  </w:style>
  <w:style w:type="table" w:styleId="TableGrid">
    <w:name w:val="Table Grid"/>
    <w:basedOn w:val="Table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D47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00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67200F"/>
    <w:rPr>
      <w:color w:val="0000FF"/>
      <w:u w:val="single"/>
    </w:rPr>
  </w:style>
  <w:style w:type="character" w:customStyle="1" w:styleId="style64">
    <w:name w:val="style64"/>
    <w:basedOn w:val="DefaultParagraphFont"/>
    <w:rsid w:val="0067200F"/>
  </w:style>
  <w:style w:type="character" w:customStyle="1" w:styleId="skypetbinnertext">
    <w:name w:val="skype_tb_innertext"/>
    <w:basedOn w:val="DefaultParagraphFont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C63C3"/>
    <w:rPr>
      <w:b/>
      <w:bCs/>
    </w:rPr>
  </w:style>
  <w:style w:type="paragraph" w:styleId="BalloonText">
    <w:name w:val="Balloon Text"/>
    <w:basedOn w:val="Normal"/>
    <w:link w:val="BalloonTextChar"/>
    <w:rsid w:val="00FE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9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9487A"/>
    <w:pPr>
      <w:autoSpaceDE w:val="0"/>
      <w:autoSpaceDN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29487A"/>
    <w:rPr>
      <w:sz w:val="24"/>
      <w:szCs w:val="24"/>
    </w:rPr>
  </w:style>
  <w:style w:type="table" w:styleId="TableGrid">
    <w:name w:val="Table Grid"/>
    <w:basedOn w:val="Table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D47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DBFE-73A6-5D4C-9D72-18C852D2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760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Silvio Dolabela</cp:lastModifiedBy>
  <cp:revision>7</cp:revision>
  <cp:lastPrinted>2016-09-30T10:55:00Z</cp:lastPrinted>
  <dcterms:created xsi:type="dcterms:W3CDTF">2017-05-19T14:18:00Z</dcterms:created>
  <dcterms:modified xsi:type="dcterms:W3CDTF">2018-07-19T11:19:00Z</dcterms:modified>
</cp:coreProperties>
</file>