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6E" w:rsidRPr="00664956" w:rsidRDefault="003F636E" w:rsidP="002E60DC">
      <w:pPr>
        <w:spacing w:line="240" w:lineRule="auto"/>
        <w:jc w:val="center"/>
        <w:rPr>
          <w:rFonts w:ascii="Times New Roman" w:hAnsi="Times New Roman"/>
          <w:sz w:val="34"/>
          <w:szCs w:val="34"/>
        </w:rPr>
      </w:pPr>
      <w:r w:rsidRPr="00664956">
        <w:rPr>
          <w:rFonts w:ascii="Times New Roman" w:hAnsi="Times New Roman"/>
          <w:sz w:val="34"/>
          <w:szCs w:val="34"/>
        </w:rPr>
        <w:t xml:space="preserve">O Julgamento de </w:t>
      </w:r>
      <w:r w:rsidR="002D274A" w:rsidRPr="00664956">
        <w:rPr>
          <w:rFonts w:ascii="Times New Roman" w:hAnsi="Times New Roman"/>
          <w:sz w:val="34"/>
          <w:szCs w:val="34"/>
        </w:rPr>
        <w:t>Galileu</w:t>
      </w:r>
      <w:r w:rsidRPr="00664956">
        <w:rPr>
          <w:rFonts w:ascii="Times New Roman" w:hAnsi="Times New Roman"/>
          <w:sz w:val="34"/>
          <w:szCs w:val="34"/>
        </w:rPr>
        <w:t xml:space="preserve"> </w:t>
      </w:r>
      <w:r w:rsidR="00E14538" w:rsidRPr="00664956">
        <w:rPr>
          <w:rFonts w:ascii="Times New Roman" w:hAnsi="Times New Roman"/>
          <w:sz w:val="34"/>
          <w:szCs w:val="34"/>
        </w:rPr>
        <w:t xml:space="preserve">e a Metodologia do </w:t>
      </w:r>
      <w:r w:rsidRPr="00664956">
        <w:rPr>
          <w:rFonts w:ascii="Times New Roman" w:hAnsi="Times New Roman"/>
          <w:sz w:val="34"/>
          <w:szCs w:val="34"/>
        </w:rPr>
        <w:t>Laboratório não Estruturado no Projeto PIBID</w:t>
      </w:r>
    </w:p>
    <w:p w:rsidR="00044238" w:rsidRPr="00044238" w:rsidRDefault="00044238" w:rsidP="00044238">
      <w:pPr>
        <w:jc w:val="center"/>
        <w:rPr>
          <w:rFonts w:ascii="Times New Roman" w:hAnsi="Times New Roman"/>
          <w:lang w:val="en-US"/>
        </w:rPr>
      </w:pPr>
      <w:r w:rsidRPr="00044238">
        <w:rPr>
          <w:rFonts w:ascii="Times New Roman" w:hAnsi="Times New Roman"/>
          <w:lang w:val="en-US"/>
        </w:rPr>
        <w:t>Galileo's judgment and the not structured laboratory in the PIBID project</w:t>
      </w:r>
    </w:p>
    <w:p w:rsidR="00044238" w:rsidRPr="00044238" w:rsidRDefault="00044238" w:rsidP="00044238">
      <w:pPr>
        <w:spacing w:after="0" w:line="240" w:lineRule="auto"/>
        <w:jc w:val="center"/>
        <w:rPr>
          <w:rFonts w:ascii="Times New Roman" w:hAnsi="Times New Roman"/>
          <w:sz w:val="26"/>
          <w:szCs w:val="26"/>
        </w:rPr>
      </w:pPr>
      <w:r w:rsidRPr="00044238">
        <w:rPr>
          <w:rFonts w:ascii="Times New Roman" w:hAnsi="Times New Roman"/>
          <w:sz w:val="26"/>
          <w:szCs w:val="26"/>
        </w:rPr>
        <w:t>Prof. Dr. Luiz Adolfo de Mello</w:t>
      </w:r>
      <w:r w:rsidR="008D017B">
        <w:rPr>
          <w:rStyle w:val="Refdenotaderodap"/>
          <w:rFonts w:ascii="Times New Roman" w:hAnsi="Times New Roman"/>
          <w:sz w:val="26"/>
          <w:szCs w:val="26"/>
        </w:rPr>
        <w:footnoteReference w:id="1"/>
      </w:r>
    </w:p>
    <w:p w:rsidR="00044238" w:rsidRPr="00044238" w:rsidRDefault="00044238" w:rsidP="00044238">
      <w:pPr>
        <w:pStyle w:val="SPaffiliation"/>
        <w:spacing w:line="240" w:lineRule="auto"/>
        <w:rPr>
          <w:szCs w:val="18"/>
          <w:lang w:val="pt-BR"/>
        </w:rPr>
      </w:pPr>
      <w:r w:rsidRPr="00044238">
        <w:rPr>
          <w:szCs w:val="18"/>
          <w:lang w:val="pt-BR"/>
        </w:rPr>
        <w:t>Physics Department, Universidade Federal de Sergipe, 49100-000,  São Cristovão-Sergipe, Brazil</w:t>
      </w:r>
    </w:p>
    <w:p w:rsidR="00044238" w:rsidRPr="00044238" w:rsidRDefault="00044238" w:rsidP="00044238">
      <w:pPr>
        <w:spacing w:after="120"/>
        <w:rPr>
          <w:rFonts w:ascii="Times New Roman" w:hAnsi="Times New Roman"/>
        </w:rPr>
      </w:pPr>
    </w:p>
    <w:p w:rsidR="00044238" w:rsidRPr="00044238" w:rsidRDefault="001E2B97" w:rsidP="00044238">
      <w:pPr>
        <w:spacing w:after="120" w:line="240" w:lineRule="auto"/>
        <w:jc w:val="center"/>
        <w:rPr>
          <w:rFonts w:ascii="Times New Roman" w:hAnsi="Times New Roman"/>
          <w:i/>
        </w:rPr>
      </w:pPr>
      <w:hyperlink r:id="rId8" w:history="1">
        <w:r w:rsidR="00044238" w:rsidRPr="00044238">
          <w:rPr>
            <w:rStyle w:val="Hyperlink"/>
            <w:rFonts w:ascii="Times New Roman" w:hAnsi="Times New Roman"/>
            <w:i/>
            <w:sz w:val="18"/>
            <w:szCs w:val="18"/>
          </w:rPr>
          <w:t>ladmello@uol.com.br</w:t>
        </w:r>
      </w:hyperlink>
    </w:p>
    <w:p w:rsidR="00044238" w:rsidRPr="00044238" w:rsidRDefault="00044238" w:rsidP="00044238">
      <w:pPr>
        <w:pStyle w:val="SPemail"/>
        <w:rPr>
          <w:sz w:val="16"/>
          <w:szCs w:val="16"/>
          <w:lang w:val="pt-BR"/>
        </w:rPr>
      </w:pPr>
      <w:r w:rsidRPr="00044238">
        <w:rPr>
          <w:sz w:val="16"/>
          <w:szCs w:val="16"/>
          <w:lang w:val="pt-BR"/>
        </w:rPr>
        <w:t>(Recebido em dia de mes de ano; aceito em dia de mes de ano)</w:t>
      </w:r>
    </w:p>
    <w:p w:rsidR="00044238" w:rsidRPr="00044238" w:rsidRDefault="00044238" w:rsidP="00044238">
      <w:pPr>
        <w:pBdr>
          <w:bottom w:val="single" w:sz="12" w:space="1" w:color="auto"/>
        </w:pBdr>
        <w:spacing w:after="0"/>
        <w:jc w:val="both"/>
        <w:rPr>
          <w:rFonts w:ascii="Times New Roman" w:hAnsi="Times New Roman"/>
          <w:sz w:val="24"/>
          <w:szCs w:val="24"/>
        </w:rPr>
      </w:pPr>
    </w:p>
    <w:p w:rsidR="00756963" w:rsidRPr="00044238" w:rsidRDefault="00756963" w:rsidP="002E6B25">
      <w:pPr>
        <w:spacing w:after="60" w:line="240" w:lineRule="auto"/>
        <w:jc w:val="both"/>
        <w:rPr>
          <w:rFonts w:ascii="Times New Roman" w:hAnsi="Times New Roman"/>
          <w:sz w:val="20"/>
          <w:szCs w:val="20"/>
        </w:rPr>
      </w:pPr>
      <w:r w:rsidRPr="00044238">
        <w:rPr>
          <w:rFonts w:ascii="Times New Roman" w:hAnsi="Times New Roman"/>
          <w:sz w:val="20"/>
          <w:szCs w:val="20"/>
        </w:rPr>
        <w:t xml:space="preserve">Vamos relatar </w:t>
      </w:r>
      <w:r w:rsidR="003F636E" w:rsidRPr="00044238">
        <w:rPr>
          <w:rFonts w:ascii="Times New Roman" w:hAnsi="Times New Roman"/>
          <w:sz w:val="20"/>
          <w:szCs w:val="20"/>
        </w:rPr>
        <w:t>um</w:t>
      </w:r>
      <w:r w:rsidRPr="00044238">
        <w:rPr>
          <w:rFonts w:ascii="Times New Roman" w:hAnsi="Times New Roman"/>
          <w:sz w:val="20"/>
          <w:szCs w:val="20"/>
        </w:rPr>
        <w:t xml:space="preserve">a experiência </w:t>
      </w:r>
      <w:r w:rsidR="00D6123C" w:rsidRPr="00044238">
        <w:rPr>
          <w:rFonts w:ascii="Times New Roman" w:hAnsi="Times New Roman"/>
          <w:sz w:val="20"/>
          <w:szCs w:val="20"/>
        </w:rPr>
        <w:t>do uso da metodologia</w:t>
      </w:r>
      <w:r w:rsidR="003F636E" w:rsidRPr="00044238">
        <w:rPr>
          <w:rFonts w:ascii="Times New Roman" w:hAnsi="Times New Roman"/>
          <w:sz w:val="20"/>
          <w:szCs w:val="20"/>
        </w:rPr>
        <w:t xml:space="preserve"> </w:t>
      </w:r>
      <w:r w:rsidR="00D6123C" w:rsidRPr="00044238">
        <w:rPr>
          <w:rFonts w:ascii="Times New Roman" w:hAnsi="Times New Roman"/>
          <w:sz w:val="20"/>
          <w:szCs w:val="20"/>
        </w:rPr>
        <w:t>“</w:t>
      </w:r>
      <w:r w:rsidR="003F636E" w:rsidRPr="00044238">
        <w:rPr>
          <w:rFonts w:ascii="Times New Roman" w:hAnsi="Times New Roman"/>
          <w:sz w:val="20"/>
          <w:szCs w:val="20"/>
        </w:rPr>
        <w:t>laboratório não estruturado</w:t>
      </w:r>
      <w:r w:rsidR="00D6123C" w:rsidRPr="00044238">
        <w:rPr>
          <w:rFonts w:ascii="Times New Roman" w:hAnsi="Times New Roman"/>
          <w:sz w:val="20"/>
          <w:szCs w:val="20"/>
        </w:rPr>
        <w:t>”</w:t>
      </w:r>
      <w:r w:rsidR="003F636E" w:rsidRPr="00044238">
        <w:rPr>
          <w:rFonts w:ascii="Times New Roman" w:hAnsi="Times New Roman"/>
          <w:sz w:val="20"/>
          <w:szCs w:val="20"/>
        </w:rPr>
        <w:t xml:space="preserve"> </w:t>
      </w:r>
      <w:r w:rsidRPr="00044238">
        <w:rPr>
          <w:rFonts w:ascii="Times New Roman" w:hAnsi="Times New Roman"/>
          <w:sz w:val="20"/>
          <w:szCs w:val="20"/>
        </w:rPr>
        <w:t>e os desafios na implementação de um projeto</w:t>
      </w:r>
      <w:r w:rsidR="003F636E" w:rsidRPr="00044238">
        <w:rPr>
          <w:rFonts w:ascii="Times New Roman" w:hAnsi="Times New Roman"/>
          <w:sz w:val="20"/>
          <w:szCs w:val="20"/>
        </w:rPr>
        <w:t xml:space="preserve"> multidisciplinar</w:t>
      </w:r>
      <w:r w:rsidRPr="00044238">
        <w:rPr>
          <w:rFonts w:ascii="Times New Roman" w:hAnsi="Times New Roman"/>
          <w:sz w:val="20"/>
          <w:szCs w:val="20"/>
        </w:rPr>
        <w:t xml:space="preserve"> de ensino </w:t>
      </w:r>
      <w:r w:rsidR="003F636E" w:rsidRPr="00044238">
        <w:rPr>
          <w:rFonts w:ascii="Times New Roman" w:hAnsi="Times New Roman"/>
          <w:sz w:val="20"/>
          <w:szCs w:val="20"/>
        </w:rPr>
        <w:t xml:space="preserve">de ciências </w:t>
      </w:r>
      <w:r w:rsidRPr="00044238">
        <w:rPr>
          <w:rFonts w:ascii="Times New Roman" w:hAnsi="Times New Roman"/>
          <w:sz w:val="20"/>
          <w:szCs w:val="20"/>
        </w:rPr>
        <w:t>no departamento de Física da Universidade Federal de Sergipe (UFS), através do programa institucional de Bolsa</w:t>
      </w:r>
      <w:r w:rsidR="00F547F2" w:rsidRPr="00044238">
        <w:rPr>
          <w:rFonts w:ascii="Times New Roman" w:hAnsi="Times New Roman"/>
          <w:sz w:val="20"/>
          <w:szCs w:val="20"/>
        </w:rPr>
        <w:t xml:space="preserve"> à Iniciação à</w:t>
      </w:r>
      <w:r w:rsidRPr="00044238">
        <w:rPr>
          <w:rFonts w:ascii="Times New Roman" w:hAnsi="Times New Roman"/>
          <w:sz w:val="20"/>
          <w:szCs w:val="20"/>
        </w:rPr>
        <w:t xml:space="preserve"> Docência (PIBID).</w:t>
      </w:r>
      <w:r w:rsidR="003F636E" w:rsidRPr="00044238">
        <w:rPr>
          <w:rFonts w:ascii="Times New Roman" w:hAnsi="Times New Roman"/>
          <w:sz w:val="20"/>
          <w:szCs w:val="20"/>
        </w:rPr>
        <w:t xml:space="preserve"> O tema central da experiência didática é o e</w:t>
      </w:r>
      <w:r w:rsidR="00603B8C" w:rsidRPr="00044238">
        <w:rPr>
          <w:rFonts w:ascii="Times New Roman" w:hAnsi="Times New Roman"/>
          <w:sz w:val="20"/>
          <w:szCs w:val="20"/>
        </w:rPr>
        <w:t xml:space="preserve">xperimento histórico do plano inclinado </w:t>
      </w:r>
      <w:r w:rsidR="003F636E" w:rsidRPr="00044238">
        <w:rPr>
          <w:rFonts w:ascii="Times New Roman" w:hAnsi="Times New Roman"/>
          <w:sz w:val="20"/>
          <w:szCs w:val="20"/>
        </w:rPr>
        <w:t xml:space="preserve">de Galileu. Aproveitando a polêmica se Galileu fez ou não fez os experimentos com o grau de acuracidade </w:t>
      </w:r>
      <w:r w:rsidR="00014FAD" w:rsidRPr="00044238">
        <w:rPr>
          <w:rFonts w:ascii="Times New Roman" w:hAnsi="Times New Roman"/>
          <w:sz w:val="20"/>
          <w:szCs w:val="20"/>
        </w:rPr>
        <w:t>por ele afirmada</w:t>
      </w:r>
      <w:r w:rsidR="003F636E" w:rsidRPr="00044238">
        <w:rPr>
          <w:rFonts w:ascii="Times New Roman" w:hAnsi="Times New Roman"/>
          <w:sz w:val="20"/>
          <w:szCs w:val="20"/>
        </w:rPr>
        <w:t>,</w:t>
      </w:r>
      <w:r w:rsidR="00014FAD" w:rsidRPr="00044238">
        <w:rPr>
          <w:rFonts w:ascii="Times New Roman" w:hAnsi="Times New Roman"/>
          <w:sz w:val="20"/>
          <w:szCs w:val="20"/>
        </w:rPr>
        <w:t xml:space="preserve"> se propôs a duas escolas realizarem uma peça teatral denominada “o julgamento de Galileu”. </w:t>
      </w:r>
      <w:r w:rsidR="00612336" w:rsidRPr="00044238">
        <w:rPr>
          <w:rFonts w:ascii="Times New Roman" w:hAnsi="Times New Roman"/>
          <w:sz w:val="20"/>
          <w:szCs w:val="20"/>
        </w:rPr>
        <w:t>Com esse intuito</w:t>
      </w:r>
      <w:r w:rsidR="00014FAD" w:rsidRPr="00044238">
        <w:rPr>
          <w:rFonts w:ascii="Times New Roman" w:hAnsi="Times New Roman"/>
          <w:sz w:val="20"/>
          <w:szCs w:val="20"/>
        </w:rPr>
        <w:t>, elaborou-se uma sequência didática norteadora para duas escolas fazerem o papel de defensoria e promotoria do cientista Galileu. Devido ao fato que os estudantes terão papel ativo na execução e elaboração dos experimentos e na argumentação, a atividade será do tipo laboratório com ênfase no experimento e com enfoque epistemológico.</w:t>
      </w:r>
      <w:r w:rsidR="003F636E" w:rsidRPr="00044238">
        <w:rPr>
          <w:rFonts w:ascii="Times New Roman" w:hAnsi="Times New Roman"/>
          <w:sz w:val="20"/>
          <w:szCs w:val="20"/>
        </w:rPr>
        <w:t xml:space="preserve"> </w:t>
      </w:r>
      <w:r w:rsidRPr="00044238">
        <w:rPr>
          <w:rFonts w:ascii="Times New Roman" w:hAnsi="Times New Roman"/>
          <w:sz w:val="20"/>
          <w:szCs w:val="20"/>
        </w:rPr>
        <w:t>O projeto é baseado na metodologia da “Aprendizagem baseada em Projetos”. Os referenciais teóricos utilizados são os da aprend</w:t>
      </w:r>
      <w:r w:rsidR="00970BAA" w:rsidRPr="00044238">
        <w:rPr>
          <w:rFonts w:ascii="Times New Roman" w:hAnsi="Times New Roman"/>
          <w:sz w:val="20"/>
          <w:szCs w:val="20"/>
        </w:rPr>
        <w:t>izagem significativa de Ausubel</w:t>
      </w:r>
      <w:r w:rsidRPr="00044238">
        <w:rPr>
          <w:rFonts w:ascii="Times New Roman" w:hAnsi="Times New Roman"/>
          <w:sz w:val="20"/>
          <w:szCs w:val="20"/>
        </w:rPr>
        <w:t xml:space="preserve"> e Concepções Alternativas. </w:t>
      </w:r>
    </w:p>
    <w:p w:rsidR="00756963" w:rsidRPr="00044238" w:rsidRDefault="00756963" w:rsidP="007547F1">
      <w:pPr>
        <w:spacing w:after="0" w:line="240" w:lineRule="auto"/>
        <w:rPr>
          <w:rFonts w:ascii="Times New Roman" w:hAnsi="Times New Roman"/>
          <w:sz w:val="18"/>
          <w:szCs w:val="18"/>
        </w:rPr>
      </w:pPr>
      <w:r w:rsidRPr="00044238">
        <w:rPr>
          <w:rFonts w:ascii="Times New Roman" w:hAnsi="Times New Roman"/>
          <w:sz w:val="18"/>
          <w:szCs w:val="18"/>
        </w:rPr>
        <w:t>Palavras Chaves</w:t>
      </w:r>
      <w:r w:rsidR="002E6B25">
        <w:rPr>
          <w:rFonts w:ascii="Times New Roman" w:hAnsi="Times New Roman"/>
          <w:sz w:val="18"/>
          <w:szCs w:val="18"/>
        </w:rPr>
        <w:t>: 6 - Ensino Superior no Brasil, Ensino de Física,</w:t>
      </w:r>
      <w:r w:rsidRPr="00044238">
        <w:rPr>
          <w:rFonts w:ascii="Times New Roman" w:hAnsi="Times New Roman"/>
          <w:sz w:val="18"/>
          <w:szCs w:val="18"/>
        </w:rPr>
        <w:t xml:space="preserve"> Formação de Professores.</w:t>
      </w:r>
    </w:p>
    <w:p w:rsidR="00044238" w:rsidRPr="00044238" w:rsidRDefault="00044238" w:rsidP="007547F1">
      <w:pPr>
        <w:spacing w:after="0" w:line="240" w:lineRule="auto"/>
        <w:rPr>
          <w:rFonts w:ascii="Times New Roman" w:hAnsi="Times New Roman"/>
        </w:rPr>
      </w:pPr>
    </w:p>
    <w:p w:rsidR="002D274A" w:rsidRPr="00044238" w:rsidRDefault="002D274A" w:rsidP="002E6B25">
      <w:pPr>
        <w:spacing w:after="60" w:line="240" w:lineRule="auto"/>
        <w:jc w:val="both"/>
        <w:rPr>
          <w:rFonts w:ascii="Times New Roman" w:hAnsi="Times New Roman"/>
          <w:sz w:val="20"/>
          <w:szCs w:val="20"/>
          <w:lang w:val="en-US"/>
        </w:rPr>
      </w:pPr>
      <w:r w:rsidRPr="00044238">
        <w:rPr>
          <w:rFonts w:ascii="Times New Roman" w:hAnsi="Times New Roman"/>
          <w:sz w:val="20"/>
          <w:szCs w:val="20"/>
          <w:lang w:val="en-US"/>
        </w:rPr>
        <w:t xml:space="preserve">We will report an experience of using the methodology "unstructured laboratory" and the challenges in implementing a multidisciplinary project of science teaching in the Physics Department of the Federal University of Sergipe (UFS) through the Institutional Program of Scholarship to Introduction to Teaching ( PIBID). The central theme of teaching experience is the </w:t>
      </w:r>
      <w:r w:rsidR="00603B8C" w:rsidRPr="00044238">
        <w:rPr>
          <w:rFonts w:ascii="Times New Roman" w:hAnsi="Times New Roman"/>
          <w:sz w:val="20"/>
          <w:szCs w:val="20"/>
          <w:lang w:val="en-US"/>
        </w:rPr>
        <w:t>historical experiment of the inclined plane</w:t>
      </w:r>
      <w:r w:rsidR="00044238" w:rsidRPr="00044238">
        <w:rPr>
          <w:rFonts w:ascii="Times New Roman" w:hAnsi="Times New Roman"/>
          <w:sz w:val="20"/>
          <w:szCs w:val="20"/>
          <w:lang w:val="en-US"/>
        </w:rPr>
        <w:t xml:space="preserve"> of </w:t>
      </w:r>
      <w:r w:rsidR="002E6B25" w:rsidRPr="00044238">
        <w:rPr>
          <w:rFonts w:ascii="Times New Roman" w:hAnsi="Times New Roman"/>
          <w:sz w:val="20"/>
          <w:szCs w:val="20"/>
          <w:lang w:val="en-US"/>
        </w:rPr>
        <w:t>Galileo</w:t>
      </w:r>
      <w:r w:rsidRPr="00044238">
        <w:rPr>
          <w:rFonts w:ascii="Times New Roman" w:hAnsi="Times New Roman"/>
          <w:sz w:val="20"/>
          <w:szCs w:val="20"/>
          <w:lang w:val="en-US"/>
        </w:rPr>
        <w:t>. Taking advantage of</w:t>
      </w:r>
      <w:r w:rsidR="00044238" w:rsidRPr="00044238">
        <w:rPr>
          <w:rFonts w:ascii="Times New Roman" w:hAnsi="Times New Roman"/>
          <w:sz w:val="20"/>
          <w:szCs w:val="20"/>
          <w:lang w:val="en-US"/>
        </w:rPr>
        <w:t xml:space="preserve"> the controversy whether </w:t>
      </w:r>
      <w:r w:rsidR="002E6B25" w:rsidRPr="00044238">
        <w:rPr>
          <w:rFonts w:ascii="Times New Roman" w:hAnsi="Times New Roman"/>
          <w:sz w:val="20"/>
          <w:szCs w:val="20"/>
          <w:lang w:val="en-US"/>
        </w:rPr>
        <w:t>Galileo</w:t>
      </w:r>
      <w:r w:rsidRPr="00044238">
        <w:rPr>
          <w:rFonts w:ascii="Times New Roman" w:hAnsi="Times New Roman"/>
          <w:sz w:val="20"/>
          <w:szCs w:val="20"/>
          <w:lang w:val="en-US"/>
        </w:rPr>
        <w:t xml:space="preserve"> did or did not the experiments with the degree of accuracy that he affirmed, we  proposed to two schools pe</w:t>
      </w:r>
      <w:r w:rsidR="00044238" w:rsidRPr="00044238">
        <w:rPr>
          <w:rFonts w:ascii="Times New Roman" w:hAnsi="Times New Roman"/>
          <w:sz w:val="20"/>
          <w:szCs w:val="20"/>
          <w:lang w:val="en-US"/>
        </w:rPr>
        <w:t xml:space="preserve">rform a play called "The </w:t>
      </w:r>
      <w:r w:rsidR="002E6B25" w:rsidRPr="00044238">
        <w:rPr>
          <w:rFonts w:ascii="Times New Roman" w:hAnsi="Times New Roman"/>
          <w:sz w:val="20"/>
          <w:szCs w:val="20"/>
          <w:lang w:val="en-US"/>
        </w:rPr>
        <w:t>Galileo’s</w:t>
      </w:r>
      <w:r w:rsidRPr="00044238">
        <w:rPr>
          <w:rFonts w:ascii="Times New Roman" w:hAnsi="Times New Roman"/>
          <w:sz w:val="20"/>
          <w:szCs w:val="20"/>
          <w:lang w:val="en-US"/>
        </w:rPr>
        <w:t xml:space="preserve"> Judgment". For this purpose, we elaborated a guiding didactic sequence to two schools play the role of defense counsel and prosecution of scientist Galileo. Due to the fact that students will have an active role in the implementation and development of experiments and arguments, the activity will be </w:t>
      </w:r>
      <w:r w:rsidR="00603B8C" w:rsidRPr="00044238">
        <w:rPr>
          <w:rFonts w:ascii="Times New Roman" w:hAnsi="Times New Roman"/>
          <w:sz w:val="20"/>
          <w:szCs w:val="20"/>
          <w:lang w:val="en-US"/>
        </w:rPr>
        <w:t xml:space="preserve">of </w:t>
      </w:r>
      <w:r w:rsidRPr="00044238">
        <w:rPr>
          <w:rFonts w:ascii="Times New Roman" w:hAnsi="Times New Roman"/>
          <w:sz w:val="20"/>
          <w:szCs w:val="20"/>
          <w:lang w:val="en-US"/>
        </w:rPr>
        <w:t xml:space="preserve">the laboratory type with emphasis on experiment and </w:t>
      </w:r>
      <w:r w:rsidR="00603B8C" w:rsidRPr="00044238">
        <w:rPr>
          <w:rFonts w:ascii="Times New Roman" w:hAnsi="Times New Roman"/>
          <w:sz w:val="20"/>
          <w:szCs w:val="20"/>
          <w:lang w:val="en-US"/>
        </w:rPr>
        <w:t xml:space="preserve">with </w:t>
      </w:r>
      <w:r w:rsidRPr="00044238">
        <w:rPr>
          <w:rFonts w:ascii="Times New Roman" w:hAnsi="Times New Roman"/>
          <w:sz w:val="20"/>
          <w:szCs w:val="20"/>
          <w:lang w:val="en-US"/>
        </w:rPr>
        <w:t>epistemological approach. The projec</w:t>
      </w:r>
      <w:r w:rsidR="00603B8C" w:rsidRPr="00044238">
        <w:rPr>
          <w:rFonts w:ascii="Times New Roman" w:hAnsi="Times New Roman"/>
          <w:sz w:val="20"/>
          <w:szCs w:val="20"/>
          <w:lang w:val="en-US"/>
        </w:rPr>
        <w:t>t is based on the methodology named</w:t>
      </w:r>
      <w:r w:rsidRPr="00044238">
        <w:rPr>
          <w:rFonts w:ascii="Times New Roman" w:hAnsi="Times New Roman"/>
          <w:sz w:val="20"/>
          <w:szCs w:val="20"/>
          <w:lang w:val="en-US"/>
        </w:rPr>
        <w:t xml:space="preserve"> "Based Learning</w:t>
      </w:r>
      <w:r w:rsidR="00044238" w:rsidRPr="00044238">
        <w:rPr>
          <w:rFonts w:ascii="Times New Roman" w:hAnsi="Times New Roman"/>
          <w:sz w:val="20"/>
          <w:szCs w:val="20"/>
          <w:lang w:val="en-US"/>
        </w:rPr>
        <w:t xml:space="preserve"> Project</w:t>
      </w:r>
      <w:r w:rsidRPr="00044238">
        <w:rPr>
          <w:rFonts w:ascii="Times New Roman" w:hAnsi="Times New Roman"/>
          <w:sz w:val="20"/>
          <w:szCs w:val="20"/>
          <w:lang w:val="en-US"/>
        </w:rPr>
        <w:t xml:space="preserve">". The theoretical </w:t>
      </w:r>
      <w:r w:rsidR="00603B8C" w:rsidRPr="00044238">
        <w:rPr>
          <w:rFonts w:ascii="Times New Roman" w:hAnsi="Times New Roman"/>
          <w:sz w:val="20"/>
          <w:szCs w:val="20"/>
          <w:lang w:val="en-US"/>
        </w:rPr>
        <w:t>frameworks used are</w:t>
      </w:r>
      <w:r w:rsidRPr="00044238">
        <w:rPr>
          <w:rFonts w:ascii="Times New Roman" w:hAnsi="Times New Roman"/>
          <w:sz w:val="20"/>
          <w:szCs w:val="20"/>
          <w:lang w:val="en-US"/>
        </w:rPr>
        <w:t xml:space="preserve"> meaningful learning of Ausubel and Alternative Conceptions.</w:t>
      </w:r>
    </w:p>
    <w:p w:rsidR="002D274A" w:rsidRDefault="002D274A" w:rsidP="00044238">
      <w:pPr>
        <w:pBdr>
          <w:bottom w:val="single" w:sz="12" w:space="1" w:color="auto"/>
        </w:pBdr>
        <w:spacing w:after="0" w:line="240" w:lineRule="auto"/>
        <w:rPr>
          <w:rFonts w:ascii="Times New Roman" w:hAnsi="Times New Roman"/>
          <w:sz w:val="18"/>
          <w:szCs w:val="18"/>
          <w:lang w:val="en-US"/>
        </w:rPr>
      </w:pPr>
      <w:r w:rsidRPr="00044238">
        <w:rPr>
          <w:rFonts w:ascii="Times New Roman" w:hAnsi="Times New Roman"/>
          <w:sz w:val="18"/>
          <w:szCs w:val="18"/>
          <w:lang w:val="en-US"/>
        </w:rPr>
        <w:t>Key words: Higher education in Brazil</w:t>
      </w:r>
      <w:r w:rsidR="002E6B25">
        <w:rPr>
          <w:rFonts w:ascii="Times New Roman" w:hAnsi="Times New Roman"/>
          <w:sz w:val="18"/>
          <w:szCs w:val="18"/>
          <w:lang w:val="en-US"/>
        </w:rPr>
        <w:t>,</w:t>
      </w:r>
      <w:r w:rsidRPr="00044238">
        <w:rPr>
          <w:rFonts w:ascii="Times New Roman" w:hAnsi="Times New Roman"/>
          <w:sz w:val="18"/>
          <w:szCs w:val="18"/>
          <w:lang w:val="en-US"/>
        </w:rPr>
        <w:t xml:space="preserve"> Physical education</w:t>
      </w:r>
      <w:r w:rsidR="002E6B25">
        <w:rPr>
          <w:rFonts w:ascii="Times New Roman" w:hAnsi="Times New Roman"/>
          <w:sz w:val="18"/>
          <w:szCs w:val="18"/>
          <w:lang w:val="en-US"/>
        </w:rPr>
        <w:t>,</w:t>
      </w:r>
      <w:r w:rsidRPr="00044238">
        <w:rPr>
          <w:rFonts w:ascii="Times New Roman" w:hAnsi="Times New Roman"/>
          <w:sz w:val="18"/>
          <w:szCs w:val="18"/>
          <w:lang w:val="en-US"/>
        </w:rPr>
        <w:t xml:space="preserve"> Teacher training.</w:t>
      </w:r>
    </w:p>
    <w:p w:rsidR="00C7290C" w:rsidRPr="00044238" w:rsidRDefault="00044238" w:rsidP="00044238">
      <w:pPr>
        <w:spacing w:before="440" w:after="220" w:line="240" w:lineRule="auto"/>
        <w:rPr>
          <w:rFonts w:ascii="Times New Roman" w:hAnsi="Times New Roman"/>
          <w:b/>
        </w:rPr>
      </w:pPr>
      <w:r w:rsidRPr="00044238">
        <w:rPr>
          <w:rFonts w:ascii="Times New Roman" w:hAnsi="Times New Roman"/>
          <w:b/>
        </w:rPr>
        <w:t xml:space="preserve">1. </w:t>
      </w:r>
      <w:r w:rsidR="00C7290C" w:rsidRPr="00044238">
        <w:rPr>
          <w:rFonts w:ascii="Times New Roman" w:hAnsi="Times New Roman"/>
          <w:b/>
        </w:rPr>
        <w:t>Introdução</w:t>
      </w:r>
    </w:p>
    <w:p w:rsidR="0072401F" w:rsidRPr="00044238" w:rsidRDefault="00612336" w:rsidP="00044238">
      <w:pPr>
        <w:spacing w:after="0" w:line="240" w:lineRule="auto"/>
        <w:ind w:firstLine="284"/>
        <w:jc w:val="both"/>
        <w:rPr>
          <w:rFonts w:ascii="Times New Roman" w:hAnsi="Times New Roman"/>
        </w:rPr>
      </w:pPr>
      <w:r w:rsidRPr="00044238">
        <w:rPr>
          <w:rFonts w:ascii="Times New Roman" w:hAnsi="Times New Roman"/>
        </w:rPr>
        <w:t xml:space="preserve">Se olharmos com atenção </w:t>
      </w:r>
      <w:r w:rsidR="0072401F" w:rsidRPr="00044238">
        <w:rPr>
          <w:rFonts w:ascii="Times New Roman" w:hAnsi="Times New Roman"/>
        </w:rPr>
        <w:t>as estatísticas de procura de vagas no ensino superior veremos que na média somente 20% optam pelos</w:t>
      </w:r>
      <w:r w:rsidR="00B12986" w:rsidRPr="00044238">
        <w:rPr>
          <w:rFonts w:ascii="Times New Roman" w:hAnsi="Times New Roman"/>
        </w:rPr>
        <w:t xml:space="preserve"> cursos de exatas [</w:t>
      </w:r>
      <w:r w:rsidR="007547F1">
        <w:rPr>
          <w:rFonts w:ascii="Times New Roman" w:hAnsi="Times New Roman"/>
        </w:rPr>
        <w:t>8</w:t>
      </w:r>
      <w:r w:rsidR="0072401F" w:rsidRPr="00044238">
        <w:rPr>
          <w:rFonts w:ascii="Times New Roman" w:hAnsi="Times New Roman"/>
        </w:rPr>
        <w:t>]. Assim, F</w:t>
      </w:r>
      <w:r w:rsidR="007547F1">
        <w:rPr>
          <w:rFonts w:ascii="Times New Roman" w:hAnsi="Times New Roman"/>
        </w:rPr>
        <w:t>iolhais [10]</w:t>
      </w:r>
      <w:r w:rsidR="0072401F" w:rsidRPr="00044238">
        <w:rPr>
          <w:rFonts w:ascii="Times New Roman" w:hAnsi="Times New Roman"/>
        </w:rPr>
        <w:t xml:space="preserve"> percebeu que um dos fatores das dificuldades do ensino de Física no ensino médio se encontra no fato de </w:t>
      </w:r>
      <w:r w:rsidR="00F547F2" w:rsidRPr="00044238">
        <w:rPr>
          <w:rFonts w:ascii="Times New Roman" w:hAnsi="Times New Roman"/>
        </w:rPr>
        <w:t xml:space="preserve">que em geral se </w:t>
      </w:r>
      <w:r w:rsidR="0072401F" w:rsidRPr="00044238">
        <w:rPr>
          <w:rFonts w:ascii="Times New Roman" w:hAnsi="Times New Roman"/>
        </w:rPr>
        <w:t>ensina Física como se todos os alunos fossem fazer Física ou se tornar cientistas. Se olharmos as pesquisas em ensino de Física veremos que uma das grandes preocupações dos pesquisadores em ensino está centralizada na problemática de como se transpor a atividade c</w:t>
      </w:r>
      <w:r w:rsidR="00F547F2" w:rsidRPr="00044238">
        <w:rPr>
          <w:rFonts w:ascii="Times New Roman" w:hAnsi="Times New Roman"/>
        </w:rPr>
        <w:t>i</w:t>
      </w:r>
      <w:r w:rsidR="00C71878" w:rsidRPr="00044238">
        <w:rPr>
          <w:rFonts w:ascii="Times New Roman" w:hAnsi="Times New Roman"/>
        </w:rPr>
        <w:t>entífica ao ambiente escolar [</w:t>
      </w:r>
      <w:r w:rsidR="007547F1">
        <w:rPr>
          <w:rFonts w:ascii="Times New Roman" w:hAnsi="Times New Roman"/>
        </w:rPr>
        <w:t>13, 14,</w:t>
      </w:r>
      <w:r w:rsidR="00F547F2" w:rsidRPr="00044238">
        <w:rPr>
          <w:rFonts w:ascii="Times New Roman" w:hAnsi="Times New Roman"/>
        </w:rPr>
        <w:t xml:space="preserve"> </w:t>
      </w:r>
      <w:r w:rsidR="009D772B">
        <w:rPr>
          <w:rFonts w:ascii="Times New Roman" w:hAnsi="Times New Roman"/>
        </w:rPr>
        <w:t>31</w:t>
      </w:r>
      <w:r w:rsidR="0072401F" w:rsidRPr="00044238">
        <w:rPr>
          <w:rFonts w:ascii="Times New Roman" w:hAnsi="Times New Roman"/>
        </w:rPr>
        <w:t xml:space="preserve">]. </w:t>
      </w:r>
      <w:r w:rsidR="00C71878" w:rsidRPr="00044238">
        <w:rPr>
          <w:rFonts w:ascii="Times New Roman" w:hAnsi="Times New Roman"/>
        </w:rPr>
        <w:t>Mas, p</w:t>
      </w:r>
      <w:r w:rsidR="00757540">
        <w:rPr>
          <w:rFonts w:ascii="Times New Roman" w:hAnsi="Times New Roman"/>
        </w:rPr>
        <w:t>esquisas recentes [27</w:t>
      </w:r>
      <w:r w:rsidR="00C71878" w:rsidRPr="00044238">
        <w:rPr>
          <w:rFonts w:ascii="Times New Roman" w:hAnsi="Times New Roman"/>
        </w:rPr>
        <w:t>] apontam a necessidade de que o ensino de ciência na escola seja uma educação em ciência e não uma forma de treinamento pré-profissional.</w:t>
      </w:r>
    </w:p>
    <w:p w:rsidR="008E543F" w:rsidRPr="00044238" w:rsidRDefault="00C71878" w:rsidP="00044238">
      <w:pPr>
        <w:spacing w:after="0" w:line="240" w:lineRule="auto"/>
        <w:ind w:firstLine="284"/>
        <w:jc w:val="both"/>
        <w:rPr>
          <w:rFonts w:ascii="Times New Roman" w:hAnsi="Times New Roman"/>
        </w:rPr>
      </w:pPr>
      <w:r w:rsidRPr="00044238">
        <w:rPr>
          <w:rFonts w:ascii="Times New Roman" w:hAnsi="Times New Roman"/>
        </w:rPr>
        <w:lastRenderedPageBreak/>
        <w:t>Desde o projeto Havard [</w:t>
      </w:r>
      <w:r w:rsidR="007547F1">
        <w:rPr>
          <w:rFonts w:ascii="Times New Roman" w:hAnsi="Times New Roman"/>
        </w:rPr>
        <w:t>17 e</w:t>
      </w:r>
      <w:r w:rsidR="0021338A" w:rsidRPr="00044238">
        <w:rPr>
          <w:rFonts w:ascii="Times New Roman" w:hAnsi="Times New Roman"/>
        </w:rPr>
        <w:t xml:space="preserve"> </w:t>
      </w:r>
      <w:r w:rsidR="007547F1">
        <w:rPr>
          <w:rFonts w:ascii="Times New Roman" w:hAnsi="Times New Roman"/>
        </w:rPr>
        <w:t>15</w:t>
      </w:r>
      <w:r w:rsidR="0072401F" w:rsidRPr="00044238">
        <w:rPr>
          <w:rFonts w:ascii="Times New Roman" w:hAnsi="Times New Roman"/>
        </w:rPr>
        <w:t xml:space="preserve">] introduziu-se </w:t>
      </w:r>
      <w:r w:rsidR="00AF60C0" w:rsidRPr="00044238">
        <w:rPr>
          <w:rFonts w:ascii="Times New Roman" w:hAnsi="Times New Roman"/>
        </w:rPr>
        <w:t xml:space="preserve">algumas </w:t>
      </w:r>
      <w:r w:rsidR="0072401F" w:rsidRPr="00044238">
        <w:rPr>
          <w:rFonts w:ascii="Times New Roman" w:hAnsi="Times New Roman"/>
        </w:rPr>
        <w:t xml:space="preserve">metodologias de ensino </w:t>
      </w:r>
      <w:r w:rsidR="00AF60C0" w:rsidRPr="00044238">
        <w:rPr>
          <w:rFonts w:ascii="Times New Roman" w:hAnsi="Times New Roman"/>
        </w:rPr>
        <w:t>humanísticas no ensino de ciências em geral. Dentre estas temos a da “Aprendizagem Baseada em Projetos”, “Aprendizagem Baseada em Problemas”, a Interdisciplinaridade, o uso das CTSA, e etc. Temos projetos de ensino que usam do rec</w:t>
      </w:r>
      <w:r w:rsidR="00BE01DF" w:rsidRPr="00044238">
        <w:rPr>
          <w:rFonts w:ascii="Times New Roman" w:hAnsi="Times New Roman"/>
        </w:rPr>
        <w:t xml:space="preserve">urso de tiras em quadrinhos </w:t>
      </w:r>
      <w:r w:rsidR="007547F1">
        <w:rPr>
          <w:rFonts w:ascii="Times New Roman" w:hAnsi="Times New Roman"/>
        </w:rPr>
        <w:t>[2, 3, 9</w:t>
      </w:r>
      <w:r w:rsidR="00AF60C0" w:rsidRPr="00044238">
        <w:rPr>
          <w:rFonts w:ascii="Times New Roman" w:hAnsi="Times New Roman"/>
        </w:rPr>
        <w:t>], museus de ciência</w:t>
      </w:r>
      <w:r w:rsidR="00BE01DF" w:rsidRPr="00044238">
        <w:rPr>
          <w:rFonts w:ascii="Times New Roman" w:hAnsi="Times New Roman"/>
        </w:rPr>
        <w:t xml:space="preserve"> </w:t>
      </w:r>
      <w:r w:rsidR="00AF60C0" w:rsidRPr="00044238">
        <w:rPr>
          <w:rFonts w:ascii="Times New Roman" w:hAnsi="Times New Roman"/>
        </w:rPr>
        <w:t>[</w:t>
      </w:r>
      <w:r w:rsidR="007547F1">
        <w:rPr>
          <w:rFonts w:ascii="Times New Roman" w:hAnsi="Times New Roman"/>
        </w:rPr>
        <w:t>12</w:t>
      </w:r>
      <w:r w:rsidR="002E6B25">
        <w:rPr>
          <w:rFonts w:ascii="Times New Roman" w:hAnsi="Times New Roman"/>
        </w:rPr>
        <w:t>,</w:t>
      </w:r>
      <w:r w:rsidR="00BE01DF" w:rsidRPr="00044238">
        <w:rPr>
          <w:rFonts w:ascii="Times New Roman" w:hAnsi="Times New Roman"/>
        </w:rPr>
        <w:t xml:space="preserve"> </w:t>
      </w:r>
      <w:r w:rsidR="007547F1">
        <w:rPr>
          <w:rFonts w:ascii="Times New Roman" w:hAnsi="Times New Roman"/>
        </w:rPr>
        <w:t>4</w:t>
      </w:r>
      <w:r w:rsidR="002E6B25">
        <w:rPr>
          <w:rFonts w:ascii="Times New Roman" w:hAnsi="Times New Roman"/>
        </w:rPr>
        <w:t>,</w:t>
      </w:r>
      <w:r w:rsidR="007547F1">
        <w:rPr>
          <w:rFonts w:ascii="Times New Roman" w:hAnsi="Times New Roman"/>
        </w:rPr>
        <w:t xml:space="preserve"> 20</w:t>
      </w:r>
      <w:r w:rsidR="00757540">
        <w:rPr>
          <w:rFonts w:ascii="Times New Roman" w:hAnsi="Times New Roman"/>
        </w:rPr>
        <w:t>], filmagens [25</w:t>
      </w:r>
      <w:r w:rsidR="002E6B25">
        <w:rPr>
          <w:rFonts w:ascii="Times New Roman" w:hAnsi="Times New Roman"/>
        </w:rPr>
        <w:t>,</w:t>
      </w:r>
      <w:r w:rsidR="00BE01DF" w:rsidRPr="00044238">
        <w:rPr>
          <w:rFonts w:ascii="Times New Roman" w:hAnsi="Times New Roman"/>
        </w:rPr>
        <w:t xml:space="preserve"> </w:t>
      </w:r>
      <w:r w:rsidR="007547F1">
        <w:rPr>
          <w:rFonts w:ascii="Times New Roman" w:hAnsi="Times New Roman"/>
        </w:rPr>
        <w:t>1</w:t>
      </w:r>
      <w:r w:rsidR="00FE18EC" w:rsidRPr="00044238">
        <w:rPr>
          <w:rFonts w:ascii="Times New Roman" w:hAnsi="Times New Roman"/>
        </w:rPr>
        <w:t>6</w:t>
      </w:r>
      <w:r w:rsidR="00AF60C0" w:rsidRPr="00044238">
        <w:rPr>
          <w:rFonts w:ascii="Times New Roman" w:hAnsi="Times New Roman"/>
        </w:rPr>
        <w:t>], document</w:t>
      </w:r>
      <w:r w:rsidR="00FE18EC" w:rsidRPr="00044238">
        <w:rPr>
          <w:rFonts w:ascii="Times New Roman" w:hAnsi="Times New Roman"/>
        </w:rPr>
        <w:t>ários, peças teatrais [1</w:t>
      </w:r>
      <w:r w:rsidR="007547F1">
        <w:rPr>
          <w:rFonts w:ascii="Times New Roman" w:hAnsi="Times New Roman"/>
        </w:rPr>
        <w:t xml:space="preserve"> e  18</w:t>
      </w:r>
      <w:r w:rsidR="00AF60C0" w:rsidRPr="00044238">
        <w:rPr>
          <w:rFonts w:ascii="Times New Roman" w:hAnsi="Times New Roman"/>
        </w:rPr>
        <w:t>] e assim por diante. Todos esses recursos tem se mostrado muito mais eficient</w:t>
      </w:r>
      <w:r w:rsidR="006654A8" w:rsidRPr="00044238">
        <w:rPr>
          <w:rFonts w:ascii="Times New Roman" w:hAnsi="Times New Roman"/>
        </w:rPr>
        <w:t>e, como técnica de ensino</w:t>
      </w:r>
      <w:r w:rsidR="00AF60C0" w:rsidRPr="00044238">
        <w:rPr>
          <w:rFonts w:ascii="Times New Roman" w:hAnsi="Times New Roman"/>
        </w:rPr>
        <w:t xml:space="preserve"> aos estudantes que não desejam ou que não possuem vocação para serem cientistas. </w:t>
      </w:r>
    </w:p>
    <w:p w:rsidR="00E90CB5" w:rsidRPr="00044238" w:rsidRDefault="001C237C" w:rsidP="00044238">
      <w:pPr>
        <w:spacing w:after="0" w:line="240" w:lineRule="auto"/>
        <w:ind w:firstLine="284"/>
        <w:jc w:val="both"/>
        <w:rPr>
          <w:rFonts w:ascii="Times New Roman" w:hAnsi="Times New Roman"/>
        </w:rPr>
      </w:pPr>
      <w:r w:rsidRPr="00044238">
        <w:rPr>
          <w:rFonts w:ascii="Times New Roman" w:hAnsi="Times New Roman"/>
        </w:rPr>
        <w:t>Muito antes de Cristo os gregos e os romanos já faziam uso da dramatiz</w:t>
      </w:r>
      <w:r w:rsidR="0021338A" w:rsidRPr="00044238">
        <w:rPr>
          <w:rFonts w:ascii="Times New Roman" w:hAnsi="Times New Roman"/>
        </w:rPr>
        <w:t>ação como recurso didático</w:t>
      </w:r>
      <w:r w:rsidRPr="00044238">
        <w:rPr>
          <w:rFonts w:ascii="Times New Roman" w:hAnsi="Times New Roman"/>
        </w:rPr>
        <w:t>. Temos várias vantagens desta técnica em um laboratório didático. A primeira é o engajamento dos estudantes</w:t>
      </w:r>
      <w:r w:rsidR="0021338A" w:rsidRPr="00044238">
        <w:rPr>
          <w:rFonts w:ascii="Times New Roman" w:hAnsi="Times New Roman"/>
        </w:rPr>
        <w:t xml:space="preserve"> que possuem</w:t>
      </w:r>
      <w:r w:rsidRPr="00044238">
        <w:rPr>
          <w:rFonts w:ascii="Times New Roman" w:hAnsi="Times New Roman"/>
        </w:rPr>
        <w:t xml:space="preserve"> vocação </w:t>
      </w:r>
      <w:r w:rsidR="0021338A" w:rsidRPr="00044238">
        <w:rPr>
          <w:rFonts w:ascii="Times New Roman" w:hAnsi="Times New Roman"/>
        </w:rPr>
        <w:t xml:space="preserve">para </w:t>
      </w:r>
      <w:r w:rsidRPr="00044238">
        <w:rPr>
          <w:rFonts w:ascii="Times New Roman" w:hAnsi="Times New Roman"/>
        </w:rPr>
        <w:t xml:space="preserve">o curso de direito, letras, e artes cênicas em geral. Outra vantagem é o do trabalho em grupo de pessoas com diversas vocações. </w:t>
      </w:r>
      <w:r w:rsidR="002253CF" w:rsidRPr="00044238">
        <w:rPr>
          <w:rFonts w:ascii="Times New Roman" w:hAnsi="Times New Roman"/>
        </w:rPr>
        <w:t>Outra vantagem é certo grau de liberdade na escolha e confecção dos experimentos. No caso específico dessa peça, outra vantagem é a competição entre as duas es</w:t>
      </w:r>
      <w:r w:rsidR="00970BAA" w:rsidRPr="00044238">
        <w:rPr>
          <w:rFonts w:ascii="Times New Roman" w:hAnsi="Times New Roman"/>
        </w:rPr>
        <w:t>colas. Assim, a</w:t>
      </w:r>
      <w:r w:rsidR="002253CF" w:rsidRPr="00044238">
        <w:rPr>
          <w:rFonts w:ascii="Times New Roman" w:hAnsi="Times New Roman"/>
        </w:rPr>
        <w:t>pesar de se ter um roteiro pré-definido nos fatos históricos narrados por Galileu em seu texto “Diálogos entre duas novas ciências”</w:t>
      </w:r>
      <w:r w:rsidR="007547F1">
        <w:rPr>
          <w:rFonts w:ascii="Times New Roman" w:hAnsi="Times New Roman"/>
        </w:rPr>
        <w:t xml:space="preserve"> [11]</w:t>
      </w:r>
      <w:r w:rsidR="002253CF" w:rsidRPr="00044238">
        <w:rPr>
          <w:rFonts w:ascii="Times New Roman" w:hAnsi="Times New Roman"/>
        </w:rPr>
        <w:t>, as narrativas, as argumentações e os experimentos de suportes aos dois grupos de contendores – promotoria e defensoria – não estão definidos a priori. Assim, classificamos essa atividade la</w:t>
      </w:r>
      <w:r w:rsidR="007547F1">
        <w:rPr>
          <w:rFonts w:ascii="Times New Roman" w:hAnsi="Times New Roman"/>
        </w:rPr>
        <w:t>boratorial como não estruturada</w:t>
      </w:r>
      <w:r w:rsidR="002253CF" w:rsidRPr="00044238">
        <w:rPr>
          <w:rFonts w:ascii="Times New Roman" w:hAnsi="Times New Roman"/>
        </w:rPr>
        <w:t xml:space="preserve"> </w:t>
      </w:r>
      <w:r w:rsidR="00AA3289" w:rsidRPr="00044238">
        <w:rPr>
          <w:rFonts w:ascii="Times New Roman" w:hAnsi="Times New Roman"/>
        </w:rPr>
        <w:t>[</w:t>
      </w:r>
      <w:r w:rsidR="007547F1">
        <w:rPr>
          <w:rFonts w:ascii="Times New Roman" w:hAnsi="Times New Roman"/>
        </w:rPr>
        <w:t>21, 22 e 23].</w:t>
      </w:r>
    </w:p>
    <w:p w:rsidR="003A0083" w:rsidRPr="00044238" w:rsidRDefault="0098058E" w:rsidP="00044238">
      <w:pPr>
        <w:spacing w:after="0" w:line="240" w:lineRule="auto"/>
        <w:ind w:firstLine="284"/>
        <w:jc w:val="both"/>
        <w:rPr>
          <w:rFonts w:ascii="Times New Roman" w:hAnsi="Times New Roman"/>
          <w:bCs/>
        </w:rPr>
      </w:pPr>
      <w:r w:rsidRPr="00044238">
        <w:rPr>
          <w:rFonts w:ascii="Times New Roman" w:hAnsi="Times New Roman"/>
        </w:rPr>
        <w:t>A escolha do tema foi insp</w:t>
      </w:r>
      <w:r w:rsidR="00757540">
        <w:rPr>
          <w:rFonts w:ascii="Times New Roman" w:hAnsi="Times New Roman"/>
        </w:rPr>
        <w:t>irada nos textos de Neves [26] e Soares [28]</w:t>
      </w:r>
      <w:r w:rsidR="00D65E77" w:rsidRPr="00044238">
        <w:rPr>
          <w:rFonts w:ascii="Times New Roman" w:hAnsi="Times New Roman"/>
        </w:rPr>
        <w:t>, e na sequencia didática “</w:t>
      </w:r>
      <w:r w:rsidR="00D65E77" w:rsidRPr="00044238">
        <w:rPr>
          <w:rFonts w:ascii="Times New Roman" w:hAnsi="Times New Roman"/>
          <w:bCs/>
        </w:rPr>
        <w:t>Galileo and the Inclined Plane”</w:t>
      </w:r>
      <w:r w:rsidR="007547F1">
        <w:rPr>
          <w:rFonts w:ascii="Times New Roman" w:hAnsi="Times New Roman"/>
          <w:bCs/>
        </w:rPr>
        <w:t xml:space="preserve"> [6</w:t>
      </w:r>
      <w:r w:rsidR="00757540">
        <w:rPr>
          <w:rFonts w:ascii="Times New Roman" w:hAnsi="Times New Roman"/>
          <w:bCs/>
        </w:rPr>
        <w:t xml:space="preserve">]. No artigo de Neves </w:t>
      </w:r>
      <w:r w:rsidR="00757540">
        <w:rPr>
          <w:rFonts w:ascii="Times New Roman" w:hAnsi="Times New Roman"/>
        </w:rPr>
        <w:t>[26]</w:t>
      </w:r>
      <w:r w:rsidR="00D65E77" w:rsidRPr="00044238">
        <w:rPr>
          <w:rFonts w:ascii="Times New Roman" w:hAnsi="Times New Roman"/>
          <w:bCs/>
        </w:rPr>
        <w:t xml:space="preserve"> encontramos um excelente resumo sobre a polêmica de Galileu ter ou não realizado a experiência do plano inclinado. Na sequencia didática </w:t>
      </w:r>
      <w:r w:rsidR="00D65E77" w:rsidRPr="00044238">
        <w:rPr>
          <w:rFonts w:ascii="Times New Roman" w:hAnsi="Times New Roman"/>
        </w:rPr>
        <w:t>“</w:t>
      </w:r>
      <w:r w:rsidR="00D65E77" w:rsidRPr="00044238">
        <w:rPr>
          <w:rFonts w:ascii="Times New Roman" w:hAnsi="Times New Roman"/>
          <w:bCs/>
        </w:rPr>
        <w:t xml:space="preserve">Galileo and the Inclined Plane” </w:t>
      </w:r>
      <w:r w:rsidR="007547F1">
        <w:rPr>
          <w:rFonts w:ascii="Times New Roman" w:hAnsi="Times New Roman"/>
          <w:bCs/>
        </w:rPr>
        <w:t>[6</w:t>
      </w:r>
      <w:r w:rsidR="00AA3289" w:rsidRPr="00044238">
        <w:rPr>
          <w:rFonts w:ascii="Times New Roman" w:hAnsi="Times New Roman"/>
          <w:bCs/>
        </w:rPr>
        <w:t>]</w:t>
      </w:r>
      <w:r w:rsidR="00D65E77" w:rsidRPr="00044238">
        <w:rPr>
          <w:rFonts w:ascii="Times New Roman" w:hAnsi="Times New Roman"/>
          <w:bCs/>
        </w:rPr>
        <w:t xml:space="preserve"> </w:t>
      </w:r>
      <w:r w:rsidR="003A0083" w:rsidRPr="00044238">
        <w:rPr>
          <w:rFonts w:ascii="Times New Roman" w:hAnsi="Times New Roman"/>
          <w:bCs/>
        </w:rPr>
        <w:t xml:space="preserve">se pode encontrar a descrição minuciosa dos problemas técnicos e das possíveis indagações que ocorreram a Galileu. A proposta apresentada aqui de uma peça teatral </w:t>
      </w:r>
      <w:r w:rsidR="00AC63BE" w:rsidRPr="00044238">
        <w:rPr>
          <w:rFonts w:ascii="Times New Roman" w:hAnsi="Times New Roman"/>
          <w:bCs/>
        </w:rPr>
        <w:t>é uma adaptação desta</w:t>
      </w:r>
      <w:r w:rsidR="003A0083" w:rsidRPr="00044238">
        <w:rPr>
          <w:rFonts w:ascii="Times New Roman" w:hAnsi="Times New Roman"/>
          <w:bCs/>
        </w:rPr>
        <w:t xml:space="preserve"> sequencia </w:t>
      </w:r>
      <w:r w:rsidR="00AC63BE" w:rsidRPr="00044238">
        <w:rPr>
          <w:rFonts w:ascii="Times New Roman" w:hAnsi="Times New Roman"/>
          <w:bCs/>
        </w:rPr>
        <w:t>didática</w:t>
      </w:r>
      <w:r w:rsidR="003A0083" w:rsidRPr="00044238">
        <w:rPr>
          <w:rFonts w:ascii="Times New Roman" w:hAnsi="Times New Roman"/>
          <w:bCs/>
        </w:rPr>
        <w:t xml:space="preserve">. </w:t>
      </w:r>
    </w:p>
    <w:p w:rsidR="00AC63BE" w:rsidRPr="00044238" w:rsidRDefault="00AC63BE" w:rsidP="00044238">
      <w:pPr>
        <w:spacing w:after="0" w:line="240" w:lineRule="auto"/>
        <w:ind w:firstLine="284"/>
        <w:jc w:val="both"/>
        <w:rPr>
          <w:rFonts w:ascii="Times New Roman" w:hAnsi="Times New Roman"/>
        </w:rPr>
      </w:pPr>
      <w:r w:rsidRPr="00044238">
        <w:rPr>
          <w:rFonts w:ascii="Times New Roman" w:hAnsi="Times New Roman"/>
          <w:bCs/>
        </w:rPr>
        <w:t xml:space="preserve">Sobre a viabilidade do projeto tivemos inspiração no trabalho de </w:t>
      </w:r>
      <w:r w:rsidR="00757540">
        <w:rPr>
          <w:rFonts w:ascii="Times New Roman" w:hAnsi="Times New Roman"/>
        </w:rPr>
        <w:t>Soares [28]</w:t>
      </w:r>
      <w:r w:rsidRPr="00044238">
        <w:rPr>
          <w:rFonts w:ascii="Times New Roman" w:hAnsi="Times New Roman"/>
        </w:rPr>
        <w:t>. Neste podemos ler:</w:t>
      </w:r>
    </w:p>
    <w:p w:rsidR="0098058E" w:rsidRPr="00044238" w:rsidRDefault="0098058E" w:rsidP="00044238">
      <w:pPr>
        <w:spacing w:after="0" w:line="240" w:lineRule="auto"/>
        <w:ind w:left="851"/>
        <w:jc w:val="both"/>
        <w:rPr>
          <w:rFonts w:ascii="Times New Roman" w:hAnsi="Times New Roman"/>
          <w:i/>
        </w:rPr>
      </w:pPr>
      <w:r w:rsidRPr="00044238">
        <w:rPr>
          <w:rFonts w:ascii="Times New Roman" w:eastAsiaTheme="minorHAnsi" w:hAnsi="Times New Roman"/>
          <w:i/>
        </w:rPr>
        <w:t>A atividade experimental é aberta, de modo que os alunos</w:t>
      </w:r>
      <w:r w:rsidR="00AC63BE" w:rsidRPr="00044238">
        <w:rPr>
          <w:rFonts w:ascii="Times New Roman" w:eastAsiaTheme="minorHAnsi" w:hAnsi="Times New Roman"/>
          <w:i/>
        </w:rPr>
        <w:t xml:space="preserve"> </w:t>
      </w:r>
      <w:r w:rsidRPr="00044238">
        <w:rPr>
          <w:rFonts w:ascii="Times New Roman" w:eastAsiaTheme="minorHAnsi" w:hAnsi="Times New Roman"/>
          <w:i/>
        </w:rPr>
        <w:t>tenham oportunidade de explorar, testar e discutir soluções para todo o processo de</w:t>
      </w:r>
      <w:r w:rsidR="00AC63BE" w:rsidRPr="00044238">
        <w:rPr>
          <w:rFonts w:ascii="Times New Roman" w:eastAsiaTheme="minorHAnsi" w:hAnsi="Times New Roman"/>
          <w:i/>
        </w:rPr>
        <w:t xml:space="preserve"> </w:t>
      </w:r>
      <w:r w:rsidRPr="00044238">
        <w:rPr>
          <w:rFonts w:ascii="Times New Roman" w:eastAsiaTheme="minorHAnsi" w:hAnsi="Times New Roman"/>
          <w:i/>
        </w:rPr>
        <w:t>medida, desde o uso de sensores LDR nos sistemas de detecção até a construção</w:t>
      </w:r>
      <w:r w:rsidR="00AC63BE" w:rsidRPr="00044238">
        <w:rPr>
          <w:rFonts w:ascii="Times New Roman" w:eastAsiaTheme="minorHAnsi" w:hAnsi="Times New Roman"/>
          <w:i/>
        </w:rPr>
        <w:t xml:space="preserve"> </w:t>
      </w:r>
      <w:r w:rsidRPr="00044238">
        <w:rPr>
          <w:rFonts w:ascii="Times New Roman" w:eastAsiaTheme="minorHAnsi" w:hAnsi="Times New Roman"/>
          <w:i/>
        </w:rPr>
        <w:t>dos gráficos utilizando uma planilha eletrônica. Após as atividades de laboratório</w:t>
      </w:r>
      <w:r w:rsidR="00AC63BE" w:rsidRPr="00044238">
        <w:rPr>
          <w:rFonts w:ascii="Times New Roman" w:eastAsiaTheme="minorHAnsi" w:hAnsi="Times New Roman"/>
          <w:i/>
        </w:rPr>
        <w:t xml:space="preserve"> </w:t>
      </w:r>
      <w:r w:rsidRPr="00044238">
        <w:rPr>
          <w:rFonts w:ascii="Times New Roman" w:eastAsiaTheme="minorHAnsi" w:hAnsi="Times New Roman"/>
          <w:i/>
        </w:rPr>
        <w:t>nossos estudantes duvidaram que com os métodos do tempo de Galileu fosse</w:t>
      </w:r>
      <w:r w:rsidR="00AC63BE" w:rsidRPr="00044238">
        <w:rPr>
          <w:rFonts w:ascii="Times New Roman" w:eastAsiaTheme="minorHAnsi" w:hAnsi="Times New Roman"/>
          <w:i/>
        </w:rPr>
        <w:t xml:space="preserve"> </w:t>
      </w:r>
      <w:r w:rsidRPr="00044238">
        <w:rPr>
          <w:rFonts w:ascii="Times New Roman" w:eastAsiaTheme="minorHAnsi" w:hAnsi="Times New Roman"/>
          <w:i/>
        </w:rPr>
        <w:t>possível fazer a interpretação feita por ele dos resultados experimentais.</w:t>
      </w:r>
    </w:p>
    <w:p w:rsidR="0071639A" w:rsidRPr="00044238" w:rsidRDefault="00044238" w:rsidP="00044238">
      <w:pPr>
        <w:spacing w:before="440" w:after="220" w:line="240" w:lineRule="auto"/>
        <w:jc w:val="both"/>
        <w:rPr>
          <w:rFonts w:ascii="Times New Roman" w:hAnsi="Times New Roman"/>
          <w:b/>
        </w:rPr>
      </w:pPr>
      <w:r>
        <w:rPr>
          <w:rFonts w:ascii="Times New Roman" w:hAnsi="Times New Roman"/>
          <w:b/>
        </w:rPr>
        <w:t xml:space="preserve">2. </w:t>
      </w:r>
      <w:r w:rsidR="0071639A" w:rsidRPr="00044238">
        <w:rPr>
          <w:rFonts w:ascii="Times New Roman" w:hAnsi="Times New Roman"/>
          <w:b/>
        </w:rPr>
        <w:t>A Escolha do Tema</w:t>
      </w:r>
      <w:r w:rsidR="0034038D" w:rsidRPr="00044238">
        <w:rPr>
          <w:rFonts w:ascii="Times New Roman" w:hAnsi="Times New Roman"/>
          <w:b/>
        </w:rPr>
        <w:t xml:space="preserve"> Baseado em Fatos Históricos.</w:t>
      </w:r>
    </w:p>
    <w:p w:rsidR="0071639A" w:rsidRPr="00044238" w:rsidRDefault="006654A8" w:rsidP="009D772B">
      <w:pPr>
        <w:autoSpaceDE w:val="0"/>
        <w:autoSpaceDN w:val="0"/>
        <w:adjustRightInd w:val="0"/>
        <w:spacing w:after="0" w:line="240" w:lineRule="auto"/>
        <w:ind w:firstLine="284"/>
        <w:jc w:val="both"/>
        <w:rPr>
          <w:rFonts w:ascii="Times New Roman" w:eastAsiaTheme="minorHAnsi" w:hAnsi="Times New Roman"/>
        </w:rPr>
      </w:pPr>
      <w:r w:rsidRPr="00044238">
        <w:rPr>
          <w:rFonts w:ascii="Times New Roman" w:hAnsi="Times New Roman"/>
        </w:rPr>
        <w:t>Ao se realizar</w:t>
      </w:r>
      <w:r w:rsidR="0071639A" w:rsidRPr="00044238">
        <w:rPr>
          <w:rFonts w:ascii="Times New Roman" w:hAnsi="Times New Roman"/>
        </w:rPr>
        <w:t xml:space="preserve"> uma busca no scholar Google usando as palavras chaves “O experimento do plano inclinado de Galileu” </w:t>
      </w:r>
      <w:r w:rsidRPr="00044238">
        <w:rPr>
          <w:rFonts w:ascii="Times New Roman" w:hAnsi="Times New Roman"/>
        </w:rPr>
        <w:t>se obtém</w:t>
      </w:r>
      <w:r w:rsidR="0071639A" w:rsidRPr="00044238">
        <w:rPr>
          <w:rFonts w:ascii="Times New Roman" w:hAnsi="Times New Roman"/>
        </w:rPr>
        <w:t xml:space="preserve"> a ocorrência de 18.800 entradas. No Google temos mais de 32.000 links. O interessante é </w:t>
      </w:r>
      <w:r w:rsidR="0071639A" w:rsidRPr="00044238">
        <w:rPr>
          <w:rFonts w:ascii="Times New Roman" w:eastAsiaTheme="minorHAnsi" w:hAnsi="Times New Roman"/>
        </w:rPr>
        <w:t>que não há um consenso entre os historiadores da ciência quanto à veracidade da realização</w:t>
      </w:r>
      <w:r w:rsidR="007547F1">
        <w:rPr>
          <w:rFonts w:ascii="Times New Roman" w:eastAsiaTheme="minorHAnsi" w:hAnsi="Times New Roman"/>
        </w:rPr>
        <w:t xml:space="preserve"> destes experimentos. Koyré [19, pg 71]</w:t>
      </w:r>
      <w:r w:rsidR="0071639A" w:rsidRPr="00044238">
        <w:rPr>
          <w:rFonts w:ascii="Times New Roman" w:eastAsiaTheme="minorHAnsi" w:hAnsi="Times New Roman"/>
        </w:rPr>
        <w:t>, ao comentar a experiência de Pisa, diz que:</w:t>
      </w:r>
    </w:p>
    <w:p w:rsidR="0071639A" w:rsidRPr="00044238" w:rsidRDefault="00982DE0" w:rsidP="009D772B">
      <w:pPr>
        <w:autoSpaceDE w:val="0"/>
        <w:autoSpaceDN w:val="0"/>
        <w:adjustRightInd w:val="0"/>
        <w:spacing w:after="0" w:line="240" w:lineRule="auto"/>
        <w:ind w:left="851"/>
        <w:jc w:val="both"/>
        <w:rPr>
          <w:rFonts w:ascii="Times New Roman" w:eastAsiaTheme="minorHAnsi" w:hAnsi="Times New Roman"/>
          <w:i/>
        </w:rPr>
      </w:pPr>
      <w:r w:rsidRPr="00044238">
        <w:rPr>
          <w:rFonts w:ascii="Times New Roman" w:eastAsiaTheme="minorHAnsi" w:hAnsi="Times New Roman"/>
          <w:i/>
        </w:rPr>
        <w:t xml:space="preserve">historiadores que se ocuparam de Galileu – e os historiadores de ciência em geral – atribuem às experiências de Pisa uma grande importância. Habitualmente, nelas </w:t>
      </w:r>
      <w:r w:rsidR="002C7225" w:rsidRPr="00044238">
        <w:rPr>
          <w:rFonts w:ascii="Times New Roman" w:eastAsiaTheme="minorHAnsi" w:hAnsi="Times New Roman"/>
          <w:i/>
        </w:rPr>
        <w:t>veem</w:t>
      </w:r>
      <w:r w:rsidRPr="00044238">
        <w:rPr>
          <w:rFonts w:ascii="Times New Roman" w:eastAsiaTheme="minorHAnsi" w:hAnsi="Times New Roman"/>
          <w:i/>
        </w:rPr>
        <w:t xml:space="preserve"> um mome</w:t>
      </w:r>
      <w:r w:rsidR="0034038D" w:rsidRPr="00044238">
        <w:rPr>
          <w:rFonts w:ascii="Times New Roman" w:eastAsiaTheme="minorHAnsi" w:hAnsi="Times New Roman"/>
          <w:i/>
        </w:rPr>
        <w:t>nto decisivo da vida de Galileu</w:t>
      </w:r>
      <w:r w:rsidRPr="00044238">
        <w:rPr>
          <w:rFonts w:ascii="Times New Roman" w:eastAsiaTheme="minorHAnsi" w:hAnsi="Times New Roman"/>
          <w:i/>
        </w:rPr>
        <w:t>....</w:t>
      </w:r>
    </w:p>
    <w:p w:rsidR="00982DE0" w:rsidRPr="00044238" w:rsidRDefault="00982DE0" w:rsidP="009D772B">
      <w:pPr>
        <w:autoSpaceDE w:val="0"/>
        <w:autoSpaceDN w:val="0"/>
        <w:adjustRightInd w:val="0"/>
        <w:spacing w:after="0" w:line="240" w:lineRule="auto"/>
        <w:ind w:firstLine="284"/>
        <w:jc w:val="both"/>
        <w:rPr>
          <w:rFonts w:ascii="Times New Roman" w:eastAsiaTheme="minorHAnsi" w:hAnsi="Times New Roman"/>
        </w:rPr>
      </w:pPr>
      <w:r w:rsidRPr="00044238">
        <w:rPr>
          <w:rFonts w:ascii="Times New Roman" w:eastAsiaTheme="minorHAnsi" w:hAnsi="Times New Roman"/>
        </w:rPr>
        <w:t>Neves</w:t>
      </w:r>
      <w:r w:rsidR="00757540">
        <w:rPr>
          <w:rFonts w:ascii="Times New Roman" w:eastAsiaTheme="minorHAnsi" w:hAnsi="Times New Roman"/>
        </w:rPr>
        <w:t xml:space="preserve"> </w:t>
      </w:r>
      <w:r w:rsidR="00757540">
        <w:rPr>
          <w:rFonts w:ascii="Times New Roman" w:hAnsi="Times New Roman"/>
        </w:rPr>
        <w:t>[26]</w:t>
      </w:r>
      <w:r w:rsidRPr="00044238">
        <w:rPr>
          <w:rFonts w:ascii="Times New Roman" w:eastAsiaTheme="minorHAnsi" w:hAnsi="Times New Roman"/>
        </w:rPr>
        <w:t xml:space="preserve"> comenta </w:t>
      </w:r>
      <w:r w:rsidR="0034038D" w:rsidRPr="00044238">
        <w:rPr>
          <w:rFonts w:ascii="Times New Roman" w:eastAsiaTheme="minorHAnsi" w:hAnsi="Times New Roman"/>
        </w:rPr>
        <w:t xml:space="preserve">citando Koyré </w:t>
      </w:r>
      <w:r w:rsidRPr="00044238">
        <w:rPr>
          <w:rFonts w:ascii="Times New Roman" w:eastAsiaTheme="minorHAnsi" w:hAnsi="Times New Roman"/>
        </w:rPr>
        <w:t>que</w:t>
      </w:r>
    </w:p>
    <w:p w:rsidR="00982DE0" w:rsidRPr="00044238" w:rsidRDefault="00982DE0" w:rsidP="009D772B">
      <w:pPr>
        <w:autoSpaceDE w:val="0"/>
        <w:autoSpaceDN w:val="0"/>
        <w:adjustRightInd w:val="0"/>
        <w:spacing w:after="0" w:line="240" w:lineRule="auto"/>
        <w:ind w:left="851"/>
        <w:jc w:val="both"/>
        <w:rPr>
          <w:rFonts w:ascii="Times New Roman" w:eastAsiaTheme="minorHAnsi" w:hAnsi="Times New Roman"/>
          <w:i/>
        </w:rPr>
      </w:pPr>
      <w:r w:rsidRPr="00044238">
        <w:rPr>
          <w:rFonts w:ascii="Times New Roman" w:eastAsiaTheme="minorHAnsi" w:hAnsi="Times New Roman"/>
          <w:i/>
        </w:rPr>
        <w:t xml:space="preserve">depois de citar alguns historiadores que descreveram a experiência de Pisa como se realmente tivesse sido realizada por Galileu, o autor conclui que todos estes relatos “[...] são pura e simplesmente por eles inventados, pois a única fonte autêntica de que dispomos, o </w:t>
      </w:r>
      <w:r w:rsidRPr="00044238">
        <w:rPr>
          <w:rFonts w:ascii="Times New Roman" w:eastAsiaTheme="minorHAnsi" w:hAnsi="Times New Roman"/>
          <w:i/>
          <w:iCs/>
        </w:rPr>
        <w:t>Racconto istorico</w:t>
      </w:r>
      <w:r w:rsidRPr="00044238">
        <w:rPr>
          <w:rFonts w:ascii="Times New Roman" w:eastAsiaTheme="minorHAnsi" w:hAnsi="Times New Roman"/>
          <w:i/>
        </w:rPr>
        <w:t>, de Vincenzo Viviani, não contém</w:t>
      </w:r>
      <w:r w:rsidR="009D772B">
        <w:rPr>
          <w:rFonts w:ascii="Times New Roman" w:eastAsiaTheme="minorHAnsi" w:hAnsi="Times New Roman"/>
          <w:i/>
        </w:rPr>
        <w:t xml:space="preserve"> uma única palavra a respeito” [19, </w:t>
      </w:r>
      <w:r w:rsidR="002E6B25">
        <w:rPr>
          <w:rFonts w:ascii="Times New Roman" w:eastAsiaTheme="minorHAnsi" w:hAnsi="Times New Roman"/>
          <w:i/>
        </w:rPr>
        <w:t>p. 200]</w:t>
      </w:r>
      <w:r w:rsidRPr="00044238">
        <w:rPr>
          <w:rFonts w:ascii="Times New Roman" w:eastAsiaTheme="minorHAnsi" w:hAnsi="Times New Roman"/>
          <w:i/>
        </w:rPr>
        <w:t>.</w:t>
      </w:r>
      <w:r w:rsidR="0034038D" w:rsidRPr="00044238">
        <w:rPr>
          <w:rFonts w:ascii="Times New Roman" w:eastAsiaTheme="minorHAnsi" w:hAnsi="Times New Roman"/>
          <w:i/>
        </w:rPr>
        <w:t xml:space="preserve"> Alexandre Koyré alega que este relato foi modificado e ampliado pelos sucessores de Viviani. </w:t>
      </w:r>
    </w:p>
    <w:p w:rsidR="00FA4CEF" w:rsidRPr="00044238" w:rsidRDefault="004360D8" w:rsidP="00044238">
      <w:pPr>
        <w:autoSpaceDE w:val="0"/>
        <w:autoSpaceDN w:val="0"/>
        <w:adjustRightInd w:val="0"/>
        <w:spacing w:after="0" w:line="240" w:lineRule="auto"/>
        <w:ind w:firstLine="284"/>
        <w:jc w:val="both"/>
        <w:rPr>
          <w:rFonts w:ascii="Times New Roman" w:eastAsiaTheme="minorHAnsi" w:hAnsi="Times New Roman"/>
        </w:rPr>
      </w:pPr>
      <w:r w:rsidRPr="00044238">
        <w:rPr>
          <w:rFonts w:ascii="Times New Roman" w:eastAsiaTheme="minorHAnsi" w:hAnsi="Times New Roman"/>
        </w:rPr>
        <w:t>Confirmando a</w:t>
      </w:r>
      <w:r w:rsidR="007547F1">
        <w:rPr>
          <w:rFonts w:ascii="Times New Roman" w:eastAsiaTheme="minorHAnsi" w:hAnsi="Times New Roman"/>
        </w:rPr>
        <w:t>s duvidas de Koyré, Cohen [30]</w:t>
      </w:r>
      <w:r w:rsidRPr="00044238">
        <w:rPr>
          <w:rFonts w:ascii="Times New Roman" w:eastAsiaTheme="minorHAnsi" w:hAnsi="Times New Roman"/>
        </w:rPr>
        <w:t xml:space="preserve"> diz que apesar de Viviane ser o Biógrafo de Galileu, convivendo com o mesmo nos últimos anos de sua vida, não há qualquer registro do relato a</w:t>
      </w:r>
      <w:r w:rsidR="00757540">
        <w:rPr>
          <w:rFonts w:ascii="Times New Roman" w:eastAsiaTheme="minorHAnsi" w:hAnsi="Times New Roman"/>
        </w:rPr>
        <w:t>cima em outra fonte [26</w:t>
      </w:r>
      <w:r w:rsidRPr="00044238">
        <w:rPr>
          <w:rFonts w:ascii="Times New Roman" w:eastAsiaTheme="minorHAnsi" w:hAnsi="Times New Roman"/>
        </w:rPr>
        <w:t>].</w:t>
      </w:r>
      <w:r w:rsidR="00792BB0" w:rsidRPr="00044238">
        <w:rPr>
          <w:rFonts w:ascii="Times New Roman" w:eastAsiaTheme="minorHAnsi" w:hAnsi="Times New Roman"/>
        </w:rPr>
        <w:t xml:space="preserve"> </w:t>
      </w:r>
    </w:p>
    <w:p w:rsidR="004360D8" w:rsidRPr="00044238" w:rsidRDefault="00792BB0" w:rsidP="00044238">
      <w:pPr>
        <w:autoSpaceDE w:val="0"/>
        <w:autoSpaceDN w:val="0"/>
        <w:adjustRightInd w:val="0"/>
        <w:spacing w:after="0" w:line="240" w:lineRule="auto"/>
        <w:ind w:firstLine="284"/>
        <w:jc w:val="both"/>
        <w:rPr>
          <w:rFonts w:ascii="Times New Roman" w:eastAsiaTheme="minorHAnsi" w:hAnsi="Times New Roman"/>
        </w:rPr>
      </w:pPr>
      <w:r w:rsidRPr="00044238">
        <w:rPr>
          <w:rFonts w:ascii="Times New Roman" w:eastAsiaTheme="minorHAnsi" w:hAnsi="Times New Roman"/>
        </w:rPr>
        <w:t xml:space="preserve">Por outro lado, Galileu deixou registrado brilhantemente a demonstração matemática </w:t>
      </w:r>
      <w:r w:rsidR="00AA3289" w:rsidRPr="00044238">
        <w:rPr>
          <w:rFonts w:ascii="Times New Roman" w:eastAsiaTheme="minorHAnsi" w:hAnsi="Times New Roman"/>
        </w:rPr>
        <w:t>d</w:t>
      </w:r>
      <w:r w:rsidRPr="00044238">
        <w:rPr>
          <w:rFonts w:ascii="Times New Roman" w:eastAsiaTheme="minorHAnsi" w:hAnsi="Times New Roman"/>
        </w:rPr>
        <w:t xml:space="preserve">a relação de que a distância percorrida por um corpo é proporcional ao quadrado do tempo de </w:t>
      </w:r>
      <w:r w:rsidRPr="00044238">
        <w:rPr>
          <w:rFonts w:ascii="Times New Roman" w:eastAsiaTheme="minorHAnsi" w:hAnsi="Times New Roman"/>
        </w:rPr>
        <w:lastRenderedPageBreak/>
        <w:t xml:space="preserve">queda, na sua obra famosa </w:t>
      </w:r>
      <w:r w:rsidRPr="00044238">
        <w:rPr>
          <w:rFonts w:ascii="Times New Roman" w:eastAsiaTheme="minorHAnsi" w:hAnsi="Times New Roman"/>
          <w:i/>
          <w:iCs/>
        </w:rPr>
        <w:t xml:space="preserve">Discursos e demonstrações matemáticas acerca de duas novas ciências a respeito da mecânica e dos movimentos locais </w:t>
      </w:r>
      <w:r w:rsidR="009D772B">
        <w:rPr>
          <w:rFonts w:ascii="Times New Roman" w:eastAsiaTheme="minorHAnsi" w:hAnsi="Times New Roman"/>
        </w:rPr>
        <w:t>[11</w:t>
      </w:r>
      <w:r w:rsidR="004E0B7F" w:rsidRPr="00044238">
        <w:rPr>
          <w:rFonts w:ascii="Times New Roman" w:eastAsiaTheme="minorHAnsi" w:hAnsi="Times New Roman"/>
        </w:rPr>
        <w:t>]</w:t>
      </w:r>
      <w:r w:rsidRPr="00044238">
        <w:rPr>
          <w:rFonts w:ascii="Times New Roman" w:eastAsiaTheme="minorHAnsi" w:hAnsi="Times New Roman"/>
        </w:rPr>
        <w:t>. Assim, p</w:t>
      </w:r>
      <w:r w:rsidR="004360D8" w:rsidRPr="00044238">
        <w:rPr>
          <w:rFonts w:ascii="Times New Roman" w:eastAsiaTheme="minorHAnsi" w:hAnsi="Times New Roman"/>
        </w:rPr>
        <w:t>ara muitos Galileu obteve racionalmente</w:t>
      </w:r>
      <w:r w:rsidRPr="00044238">
        <w:rPr>
          <w:rFonts w:ascii="Times New Roman" w:eastAsiaTheme="minorHAnsi" w:hAnsi="Times New Roman"/>
        </w:rPr>
        <w:t xml:space="preserve"> a lei do quadrado da distância e s</w:t>
      </w:r>
      <w:r w:rsidR="004360D8" w:rsidRPr="00044238">
        <w:rPr>
          <w:rFonts w:ascii="Times New Roman" w:eastAsiaTheme="minorHAnsi" w:hAnsi="Times New Roman"/>
        </w:rPr>
        <w:t>e estes experimentos existiram, serviram apenas como uma comprovação. Outros</w:t>
      </w:r>
      <w:r w:rsidRPr="00044238">
        <w:rPr>
          <w:rFonts w:ascii="Times New Roman" w:eastAsiaTheme="minorHAnsi" w:hAnsi="Times New Roman"/>
        </w:rPr>
        <w:t xml:space="preserve"> possuem uma posição intermediária,</w:t>
      </w:r>
      <w:r w:rsidR="004360D8" w:rsidRPr="00044238">
        <w:rPr>
          <w:rFonts w:ascii="Times New Roman" w:eastAsiaTheme="minorHAnsi" w:hAnsi="Times New Roman"/>
        </w:rPr>
        <w:t xml:space="preserve"> acreditam que os esquemas teóricos sobre este tipo de movimento surgiram após vários experimentos com bolas e planos inclinados.</w:t>
      </w:r>
      <w:r w:rsidRPr="00044238">
        <w:rPr>
          <w:rFonts w:ascii="Times New Roman" w:eastAsiaTheme="minorHAnsi" w:hAnsi="Times New Roman"/>
        </w:rPr>
        <w:t xml:space="preserve"> </w:t>
      </w:r>
      <w:r w:rsidR="004360D8" w:rsidRPr="00044238">
        <w:rPr>
          <w:rFonts w:ascii="Times New Roman" w:eastAsiaTheme="minorHAnsi" w:hAnsi="Times New Roman"/>
        </w:rPr>
        <w:t xml:space="preserve">Deste modo, temos duas visões sobre o cientista Galileu, uma </w:t>
      </w:r>
      <w:r w:rsidR="004360D8" w:rsidRPr="00044238">
        <w:rPr>
          <w:rFonts w:ascii="Times New Roman" w:eastAsiaTheme="minorHAnsi" w:hAnsi="Times New Roman"/>
          <w:i/>
          <w:iCs/>
        </w:rPr>
        <w:t xml:space="preserve">racionalista </w:t>
      </w:r>
      <w:r w:rsidR="004360D8" w:rsidRPr="00044238">
        <w:rPr>
          <w:rFonts w:ascii="Times New Roman" w:eastAsiaTheme="minorHAnsi" w:hAnsi="Times New Roman"/>
        </w:rPr>
        <w:t>e</w:t>
      </w:r>
      <w:r w:rsidR="00FA4CEF" w:rsidRPr="00044238">
        <w:rPr>
          <w:rFonts w:ascii="Times New Roman" w:eastAsiaTheme="minorHAnsi" w:hAnsi="Times New Roman"/>
        </w:rPr>
        <w:t xml:space="preserve"> </w:t>
      </w:r>
      <w:r w:rsidR="004360D8" w:rsidRPr="00044238">
        <w:rPr>
          <w:rFonts w:ascii="Times New Roman" w:eastAsiaTheme="minorHAnsi" w:hAnsi="Times New Roman"/>
        </w:rPr>
        <w:t xml:space="preserve">outra </w:t>
      </w:r>
      <w:r w:rsidR="004360D8" w:rsidRPr="00044238">
        <w:rPr>
          <w:rFonts w:ascii="Times New Roman" w:eastAsiaTheme="minorHAnsi" w:hAnsi="Times New Roman"/>
          <w:i/>
          <w:iCs/>
        </w:rPr>
        <w:t>empirista</w:t>
      </w:r>
      <w:r w:rsidR="004360D8" w:rsidRPr="00044238">
        <w:rPr>
          <w:rFonts w:ascii="Times New Roman" w:eastAsiaTheme="minorHAnsi" w:hAnsi="Times New Roman"/>
        </w:rPr>
        <w:t>.</w:t>
      </w:r>
      <w:r w:rsidRPr="00044238">
        <w:rPr>
          <w:rFonts w:ascii="Times New Roman" w:eastAsiaTheme="minorHAnsi" w:hAnsi="Times New Roman"/>
        </w:rPr>
        <w:t xml:space="preserve"> [2</w:t>
      </w:r>
      <w:r w:rsidR="00757540">
        <w:rPr>
          <w:rFonts w:ascii="Times New Roman" w:eastAsiaTheme="minorHAnsi" w:hAnsi="Times New Roman"/>
        </w:rPr>
        <w:t>6</w:t>
      </w:r>
      <w:r w:rsidRPr="00044238">
        <w:rPr>
          <w:rFonts w:ascii="Times New Roman" w:eastAsiaTheme="minorHAnsi" w:hAnsi="Times New Roman"/>
        </w:rPr>
        <w:t>]</w:t>
      </w:r>
    </w:p>
    <w:p w:rsidR="003C6039" w:rsidRPr="00044238" w:rsidRDefault="007C1027" w:rsidP="00044238">
      <w:pPr>
        <w:autoSpaceDE w:val="0"/>
        <w:autoSpaceDN w:val="0"/>
        <w:adjustRightInd w:val="0"/>
        <w:spacing w:after="0" w:line="240" w:lineRule="auto"/>
        <w:ind w:firstLine="284"/>
        <w:jc w:val="both"/>
        <w:rPr>
          <w:rFonts w:ascii="Times New Roman" w:eastAsiaTheme="minorHAnsi" w:hAnsi="Times New Roman"/>
        </w:rPr>
      </w:pPr>
      <w:r w:rsidRPr="00044238">
        <w:rPr>
          <w:rFonts w:ascii="Times New Roman" w:eastAsiaTheme="minorHAnsi" w:hAnsi="Times New Roman"/>
        </w:rPr>
        <w:t>Deste modo a peça não ficará limitada ao fato de ter sido possível ou não a realização experimental com</w:t>
      </w:r>
      <w:r w:rsidR="004E0B7F" w:rsidRPr="00044238">
        <w:rPr>
          <w:rFonts w:ascii="Times New Roman" w:eastAsiaTheme="minorHAnsi" w:hAnsi="Times New Roman"/>
        </w:rPr>
        <w:t xml:space="preserve"> tal grau de precisão. Além do mais</w:t>
      </w:r>
      <w:r w:rsidRPr="00044238">
        <w:rPr>
          <w:rFonts w:ascii="Times New Roman" w:eastAsiaTheme="minorHAnsi" w:hAnsi="Times New Roman"/>
        </w:rPr>
        <w:t>, como uma das escolas envolvidas é uma escola padrão (a defensoria) que possui aulas de iniciação científica, a peça será enriquecida com o debate do “que seria fazer ciência”. Com isso os estudantes da escola tradi</w:t>
      </w:r>
      <w:r w:rsidR="003C6039" w:rsidRPr="00044238">
        <w:rPr>
          <w:rFonts w:ascii="Times New Roman" w:eastAsiaTheme="minorHAnsi" w:hAnsi="Times New Roman"/>
        </w:rPr>
        <w:t>cional serão privilegiados com o debate.</w:t>
      </w:r>
    </w:p>
    <w:p w:rsidR="00A65602" w:rsidRPr="00044238" w:rsidRDefault="00044238" w:rsidP="00044238">
      <w:pPr>
        <w:spacing w:before="440" w:after="220" w:line="240" w:lineRule="auto"/>
        <w:jc w:val="both"/>
        <w:rPr>
          <w:rFonts w:ascii="Times New Roman" w:hAnsi="Times New Roman"/>
          <w:b/>
        </w:rPr>
      </w:pPr>
      <w:r>
        <w:rPr>
          <w:rFonts w:ascii="Times New Roman" w:hAnsi="Times New Roman"/>
          <w:b/>
        </w:rPr>
        <w:t xml:space="preserve">3. </w:t>
      </w:r>
      <w:r w:rsidR="00A65602" w:rsidRPr="00044238">
        <w:rPr>
          <w:rFonts w:ascii="Times New Roman" w:hAnsi="Times New Roman"/>
          <w:b/>
        </w:rPr>
        <w:t>O Roteiro Baseado em Fatos Históricos.</w:t>
      </w:r>
    </w:p>
    <w:p w:rsidR="00A65602" w:rsidRPr="00044238" w:rsidRDefault="00FA4CEF" w:rsidP="00044238">
      <w:pPr>
        <w:spacing w:after="0" w:line="240" w:lineRule="auto"/>
        <w:ind w:firstLine="284"/>
        <w:jc w:val="both"/>
        <w:rPr>
          <w:rFonts w:ascii="Times New Roman" w:hAnsi="Times New Roman"/>
        </w:rPr>
      </w:pPr>
      <w:r w:rsidRPr="00044238">
        <w:rPr>
          <w:rFonts w:ascii="Times New Roman" w:hAnsi="Times New Roman"/>
        </w:rPr>
        <w:t xml:space="preserve">Como motivação e introdução da problemática </w:t>
      </w:r>
      <w:r w:rsidR="004F2126" w:rsidRPr="00044238">
        <w:rPr>
          <w:rFonts w:ascii="Times New Roman" w:hAnsi="Times New Roman"/>
        </w:rPr>
        <w:t>se deve fazer uma aula inaugural percorrendo todos os passos feitos por Galileu. Isto é, conta-se a história de que nesta época não se dispunha de relógios e muito menos de cronômetros</w:t>
      </w:r>
      <w:r w:rsidR="004F2126" w:rsidRPr="00044238">
        <w:rPr>
          <w:rStyle w:val="Refdenotaderodap"/>
          <w:rFonts w:ascii="Times New Roman" w:hAnsi="Times New Roman"/>
        </w:rPr>
        <w:footnoteReference w:id="2"/>
      </w:r>
      <w:r w:rsidR="004F2126" w:rsidRPr="00044238">
        <w:rPr>
          <w:rFonts w:ascii="Times New Roman" w:hAnsi="Times New Roman"/>
        </w:rPr>
        <w:t xml:space="preserve">. Que Galileu foi quem descobriu que se poderia usar a periodicidade do movimento pendular para se confeccionar relógios (dispositivos para medição de intervalo de tempo). </w:t>
      </w:r>
      <w:r w:rsidR="0001535C" w:rsidRPr="00044238">
        <w:rPr>
          <w:rFonts w:ascii="Times New Roman" w:hAnsi="Times New Roman"/>
        </w:rPr>
        <w:t xml:space="preserve">Que na época só se dispunha de ampulhetas, relógios d’água e do batimento cardíaco (pulso) com a função de se medir intervalos de tempo. </w:t>
      </w:r>
    </w:p>
    <w:p w:rsidR="0001535C" w:rsidRPr="00044238" w:rsidRDefault="0001535C" w:rsidP="00044238">
      <w:pPr>
        <w:spacing w:after="0" w:line="240" w:lineRule="auto"/>
        <w:ind w:firstLine="284"/>
        <w:jc w:val="both"/>
        <w:rPr>
          <w:rFonts w:ascii="Times New Roman" w:eastAsiaTheme="minorHAnsi" w:hAnsi="Times New Roman"/>
        </w:rPr>
      </w:pPr>
      <w:r w:rsidRPr="00044238">
        <w:rPr>
          <w:rFonts w:ascii="Times New Roman" w:hAnsi="Times New Roman"/>
        </w:rPr>
        <w:t xml:space="preserve">Relata-se que é certeza que Galileu fez a experiência de demonstração de que corpos de massas e tamanhos diferentes ao cair não obedecem </w:t>
      </w:r>
      <w:r w:rsidR="00EF0C0E" w:rsidRPr="00044238">
        <w:rPr>
          <w:rFonts w:ascii="Times New Roman" w:hAnsi="Times New Roman"/>
        </w:rPr>
        <w:t>à</w:t>
      </w:r>
      <w:r w:rsidRPr="00044238">
        <w:rPr>
          <w:rFonts w:ascii="Times New Roman" w:hAnsi="Times New Roman"/>
        </w:rPr>
        <w:t xml:space="preserve"> lei da proporção de seus pesos, como é declarado por Aristóteles, mas </w:t>
      </w:r>
      <w:r w:rsidR="00EF0C0E" w:rsidRPr="00044238">
        <w:rPr>
          <w:rFonts w:ascii="Times New Roman" w:hAnsi="Times New Roman"/>
        </w:rPr>
        <w:t xml:space="preserve">todos </w:t>
      </w:r>
      <w:r w:rsidRPr="00044238">
        <w:rPr>
          <w:rFonts w:ascii="Times New Roman" w:hAnsi="Times New Roman"/>
        </w:rPr>
        <w:t xml:space="preserve">se </w:t>
      </w:r>
      <w:r w:rsidR="00EF0C0E" w:rsidRPr="00044238">
        <w:rPr>
          <w:rFonts w:ascii="Times New Roman" w:hAnsi="Times New Roman"/>
        </w:rPr>
        <w:t>movem</w:t>
      </w:r>
      <w:r w:rsidRPr="00044238">
        <w:rPr>
          <w:rFonts w:ascii="Times New Roman" w:hAnsi="Times New Roman"/>
        </w:rPr>
        <w:t xml:space="preserve"> com a mesma velocidade.</w:t>
      </w:r>
      <w:r w:rsidR="00EF0C0E" w:rsidRPr="00044238">
        <w:rPr>
          <w:rFonts w:ascii="Times New Roman" w:hAnsi="Times New Roman"/>
        </w:rPr>
        <w:t xml:space="preserve"> Como afirma </w:t>
      </w:r>
      <w:r w:rsidR="00757540">
        <w:rPr>
          <w:rFonts w:ascii="Times New Roman" w:eastAsiaTheme="minorHAnsi" w:hAnsi="Times New Roman"/>
        </w:rPr>
        <w:t>Koyré, [19, p. 201]:</w:t>
      </w:r>
      <w:r w:rsidR="00EF0C0E" w:rsidRPr="00044238">
        <w:rPr>
          <w:rFonts w:ascii="Times New Roman" w:eastAsiaTheme="minorHAnsi" w:hAnsi="Times New Roman"/>
        </w:rPr>
        <w:t xml:space="preserve"> </w:t>
      </w:r>
    </w:p>
    <w:p w:rsidR="00EF0C0E" w:rsidRPr="00044238" w:rsidRDefault="00EF0C0E" w:rsidP="00044238">
      <w:pPr>
        <w:autoSpaceDE w:val="0"/>
        <w:autoSpaceDN w:val="0"/>
        <w:adjustRightInd w:val="0"/>
        <w:spacing w:before="240" w:line="240" w:lineRule="auto"/>
        <w:ind w:left="851"/>
        <w:jc w:val="both"/>
        <w:rPr>
          <w:rFonts w:ascii="Times New Roman" w:hAnsi="Times New Roman"/>
        </w:rPr>
      </w:pPr>
      <w:r w:rsidRPr="00044238">
        <w:rPr>
          <w:rFonts w:ascii="Times New Roman" w:eastAsiaTheme="minorHAnsi" w:hAnsi="Times New Roman"/>
          <w:i/>
          <w:iCs/>
        </w:rPr>
        <w:t xml:space="preserve">O que demonstrou em repetidas experiências, feitas no alto do campanário de Pisa, na presença de todos os outros professores e filósofos e de toda a Universidade </w:t>
      </w:r>
      <w:r w:rsidRPr="00044238">
        <w:rPr>
          <w:rFonts w:ascii="Times New Roman" w:eastAsiaTheme="minorHAnsi" w:hAnsi="Times New Roman"/>
        </w:rPr>
        <w:t>[...]</w:t>
      </w:r>
    </w:p>
    <w:p w:rsidR="00735BDA" w:rsidRPr="00044238" w:rsidRDefault="0001535C" w:rsidP="00044238">
      <w:pPr>
        <w:spacing w:after="0" w:line="240" w:lineRule="auto"/>
        <w:ind w:firstLine="284"/>
        <w:jc w:val="both"/>
        <w:rPr>
          <w:rFonts w:ascii="Times New Roman" w:hAnsi="Times New Roman"/>
        </w:rPr>
      </w:pPr>
      <w:r w:rsidRPr="00044238">
        <w:rPr>
          <w:rFonts w:ascii="Times New Roman" w:hAnsi="Times New Roman"/>
        </w:rPr>
        <w:t>Em seguida escolhe-se uma moça e se pede que ela vá a um lugar alto e solte uma bola de frescobol ou similar e tenta-se medir o tempo de queda usando os batimentos cardíacos, um pêndulo e o celular.</w:t>
      </w:r>
      <w:r w:rsidR="00955C0D" w:rsidRPr="00044238">
        <w:rPr>
          <w:rFonts w:ascii="Times New Roman" w:hAnsi="Times New Roman"/>
        </w:rPr>
        <w:t xml:space="preserve"> Demonstra-se pela lei da queda livre que para uma Torre similar à de Pizza (~ 50 m de altura) o tempo de queda é de aproximadamente 3 segundos.</w:t>
      </w:r>
      <w:r w:rsidRPr="00044238">
        <w:rPr>
          <w:rFonts w:ascii="Times New Roman" w:hAnsi="Times New Roman"/>
        </w:rPr>
        <w:t xml:space="preserve"> </w:t>
      </w:r>
      <w:r w:rsidR="00955C0D" w:rsidRPr="00044238">
        <w:rPr>
          <w:rFonts w:ascii="Times New Roman" w:hAnsi="Times New Roman"/>
        </w:rPr>
        <w:t>Depois, se fornece réguas aos participantes e pede-se para eles estimar o tempo de reflexo de cada um ao pegar a régua solta na vertical um pouco acima de suas mãos. A partir da constatação da impossibilidade de se medir</w:t>
      </w:r>
      <w:r w:rsidR="0031055C" w:rsidRPr="00044238">
        <w:rPr>
          <w:rFonts w:ascii="Times New Roman" w:hAnsi="Times New Roman"/>
        </w:rPr>
        <w:t xml:space="preserve"> o tempo de queda livre passa se</w:t>
      </w:r>
      <w:r w:rsidR="00955C0D" w:rsidRPr="00044238">
        <w:rPr>
          <w:rFonts w:ascii="Times New Roman" w:hAnsi="Times New Roman"/>
        </w:rPr>
        <w:t xml:space="preserve"> a discutir quais seriam as alternativas para se medir este tempo. </w:t>
      </w:r>
    </w:p>
    <w:p w:rsidR="00C255F1" w:rsidRPr="00044238" w:rsidRDefault="00C255F1" w:rsidP="00044238">
      <w:pPr>
        <w:spacing w:after="0" w:line="240" w:lineRule="auto"/>
        <w:ind w:firstLine="284"/>
        <w:jc w:val="both"/>
        <w:rPr>
          <w:rFonts w:ascii="Times New Roman" w:hAnsi="Times New Roman"/>
        </w:rPr>
      </w:pPr>
      <w:r w:rsidRPr="00044238">
        <w:rPr>
          <w:rFonts w:ascii="Times New Roman" w:hAnsi="Times New Roman"/>
        </w:rPr>
        <w:t>Com o intuito de fazer com que os estudantes entendam mais profundamente a problemática de Galileu, fazemos a filmagem de uma esfera (bola de frescobol) em queda livre e fazemos a análise do movimento usando o software de aquis</w:t>
      </w:r>
      <w:r w:rsidR="007547F1">
        <w:rPr>
          <w:rFonts w:ascii="Times New Roman" w:hAnsi="Times New Roman"/>
        </w:rPr>
        <w:t>ição de dados Tracker [</w:t>
      </w:r>
      <w:r w:rsidRPr="00044238">
        <w:rPr>
          <w:rFonts w:ascii="Times New Roman" w:hAnsi="Times New Roman"/>
        </w:rPr>
        <w:t xml:space="preserve">5]. Solicitamos a eles que observem a diferença de espaçamentos entre as posições sucessivas da esfera e que elas aumentam à medida que esta se aproxima do solo. O software Tracker permite aos estudantes analisar o comportamento da velocidade do móvel através da função </w:t>
      </w:r>
      <w:r w:rsidRPr="00044238">
        <w:rPr>
          <w:rFonts w:ascii="Times New Roman" w:hAnsi="Times New Roman"/>
          <w:i/>
        </w:rPr>
        <w:t>tabelar as velocidades</w:t>
      </w:r>
      <w:r w:rsidRPr="00044238">
        <w:rPr>
          <w:rFonts w:ascii="Times New Roman" w:hAnsi="Times New Roman"/>
        </w:rPr>
        <w:t>, de modo que estes verificam</w:t>
      </w:r>
      <w:r w:rsidR="009E2596" w:rsidRPr="00044238">
        <w:rPr>
          <w:rFonts w:ascii="Times New Roman" w:hAnsi="Times New Roman"/>
        </w:rPr>
        <w:t xml:space="preserve"> diretamente as afirmações abaixo</w:t>
      </w:r>
      <w:r w:rsidRPr="00044238">
        <w:rPr>
          <w:rFonts w:ascii="Times New Roman" w:hAnsi="Times New Roman"/>
        </w:rPr>
        <w:t>. Discutimos com eles o papel da modelagem matemática nas ciências os preparando para o debate.</w:t>
      </w:r>
    </w:p>
    <w:p w:rsidR="00C255F1" w:rsidRPr="00044238" w:rsidRDefault="00C255F1" w:rsidP="00044238">
      <w:pPr>
        <w:spacing w:after="0" w:line="240" w:lineRule="auto"/>
        <w:jc w:val="both"/>
        <w:rPr>
          <w:rFonts w:ascii="Times New Roman" w:hAnsi="Times New Roman"/>
        </w:rPr>
      </w:pPr>
      <w:r w:rsidRPr="00044238">
        <w:rPr>
          <w:rFonts w:ascii="Times New Roman" w:hAnsi="Times New Roman"/>
        </w:rPr>
        <w:t>Obs.: Esta atividade é feita em geral antes de propormos a peça.</w:t>
      </w:r>
    </w:p>
    <w:p w:rsidR="009E2596" w:rsidRPr="00044238" w:rsidRDefault="009E2596" w:rsidP="00044238">
      <w:pPr>
        <w:spacing w:after="0" w:line="240" w:lineRule="auto"/>
        <w:ind w:firstLine="284"/>
        <w:jc w:val="both"/>
        <w:rPr>
          <w:rFonts w:ascii="Times New Roman" w:eastAsia="Times New Roman" w:hAnsi="Times New Roman"/>
          <w:lang w:val="pt-PT" w:eastAsia="pt-BR"/>
        </w:rPr>
      </w:pPr>
      <w:r w:rsidRPr="00044238">
        <w:rPr>
          <w:rFonts w:ascii="Times New Roman" w:hAnsi="Times New Roman"/>
        </w:rPr>
        <w:t>Quando se aplica esta sequencia na disciplina de instrumentação para o ensino de Física ou no mestrado em ensino de ciênc</w:t>
      </w:r>
      <w:r w:rsidR="006654A8" w:rsidRPr="00044238">
        <w:rPr>
          <w:rFonts w:ascii="Times New Roman" w:hAnsi="Times New Roman"/>
        </w:rPr>
        <w:t>ia (sem o uso da teatralização)</w:t>
      </w:r>
      <w:r w:rsidRPr="00044238">
        <w:rPr>
          <w:rFonts w:ascii="Times New Roman" w:hAnsi="Times New Roman"/>
        </w:rPr>
        <w:t xml:space="preserve"> se discute que nas aulas de laboratório usuais se procura determinar a dependência do quadrado do deslocamento em função do tempo e a aceleração da gravidade. Mas, nessa sequencia didática o enfoque recai sobre o estudo do comportamento da velocidade.</w:t>
      </w:r>
    </w:p>
    <w:p w:rsidR="00955C0D" w:rsidRPr="00044238" w:rsidRDefault="00970BAA" w:rsidP="00044238">
      <w:pPr>
        <w:spacing w:after="0" w:line="240" w:lineRule="auto"/>
        <w:ind w:firstLine="284"/>
        <w:jc w:val="both"/>
        <w:rPr>
          <w:rFonts w:ascii="Times New Roman" w:hAnsi="Times New Roman"/>
          <w:lang w:val="pt-PT"/>
        </w:rPr>
      </w:pPr>
      <w:r w:rsidRPr="00044238">
        <w:rPr>
          <w:rFonts w:ascii="Times New Roman" w:hAnsi="Times New Roman"/>
        </w:rPr>
        <w:lastRenderedPageBreak/>
        <w:t>Em todas as turmas comentamos que no</w:t>
      </w:r>
      <w:r w:rsidR="00767EE4" w:rsidRPr="00044238">
        <w:rPr>
          <w:rFonts w:ascii="Times New Roman" w:hAnsi="Times New Roman"/>
        </w:rPr>
        <w:t xml:space="preserve"> caso </w:t>
      </w:r>
      <w:r w:rsidRPr="00044238">
        <w:rPr>
          <w:rFonts w:ascii="Times New Roman" w:hAnsi="Times New Roman"/>
        </w:rPr>
        <w:t xml:space="preserve">de Galileu </w:t>
      </w:r>
      <w:r w:rsidR="00767EE4" w:rsidRPr="00044238">
        <w:rPr>
          <w:rFonts w:ascii="Times New Roman" w:hAnsi="Times New Roman"/>
        </w:rPr>
        <w:t>só podemos medir as variações da velocidade. Assim</w:t>
      </w:r>
      <w:r w:rsidR="00955C0D" w:rsidRPr="00044238">
        <w:rPr>
          <w:rFonts w:ascii="Times New Roman" w:hAnsi="Times New Roman"/>
        </w:rPr>
        <w:t>, relatamos que n</w:t>
      </w:r>
      <w:r w:rsidR="00955C0D" w:rsidRPr="00044238">
        <w:rPr>
          <w:rFonts w:ascii="Times New Roman" w:hAnsi="Times New Roman"/>
          <w:lang w:val="pt-PT"/>
        </w:rPr>
        <w:t>o início do século XVII Galileu faz uma afirmação (ou hipótese) sobre o movimento natural de um corpo em queda livre</w:t>
      </w:r>
      <w:r w:rsidRPr="00044238">
        <w:rPr>
          <w:rFonts w:ascii="Times New Roman" w:hAnsi="Times New Roman"/>
          <w:lang w:val="pt-PT"/>
        </w:rPr>
        <w:t xml:space="preserve"> ("movimento natural" é uma Linguagem aristotélica)</w:t>
      </w:r>
      <w:r w:rsidR="00955C0D" w:rsidRPr="00044238">
        <w:rPr>
          <w:rFonts w:ascii="Times New Roman" w:hAnsi="Times New Roman"/>
          <w:lang w:val="pt-PT"/>
        </w:rPr>
        <w:t>. Galileu afirmou que se um objeto cair naturalmente vai ganhar</w:t>
      </w:r>
      <w:r w:rsidR="00767EE4" w:rsidRPr="00044238">
        <w:rPr>
          <w:rStyle w:val="Refdenotaderodap"/>
          <w:rFonts w:ascii="Times New Roman" w:hAnsi="Times New Roman"/>
          <w:lang w:val="pt-PT"/>
        </w:rPr>
        <w:footnoteReference w:id="3"/>
      </w:r>
      <w:r w:rsidR="00955C0D" w:rsidRPr="00044238">
        <w:rPr>
          <w:rFonts w:ascii="Times New Roman" w:hAnsi="Times New Roman"/>
          <w:lang w:val="pt-PT"/>
        </w:rPr>
        <w:t xml:space="preserve"> quantidades iguais de velocidade </w:t>
      </w:r>
      <w:r w:rsidR="00767EE4" w:rsidRPr="00044238">
        <w:rPr>
          <w:rFonts w:ascii="Times New Roman" w:hAnsi="Times New Roman"/>
          <w:lang w:val="pt-PT"/>
        </w:rPr>
        <w:t>em</w:t>
      </w:r>
      <w:r w:rsidR="00955C0D" w:rsidRPr="00044238">
        <w:rPr>
          <w:rFonts w:ascii="Times New Roman" w:hAnsi="Times New Roman"/>
          <w:lang w:val="pt-PT"/>
        </w:rPr>
        <w:t xml:space="preserve"> quantidades </w:t>
      </w:r>
      <w:r w:rsidR="00767EE4" w:rsidRPr="00044238">
        <w:rPr>
          <w:rFonts w:ascii="Times New Roman" w:hAnsi="Times New Roman"/>
          <w:lang w:val="pt-PT"/>
        </w:rPr>
        <w:t xml:space="preserve">iguais </w:t>
      </w:r>
      <w:r w:rsidR="00955C0D" w:rsidRPr="00044238">
        <w:rPr>
          <w:rFonts w:ascii="Times New Roman" w:hAnsi="Times New Roman"/>
          <w:lang w:val="pt-PT"/>
        </w:rPr>
        <w:t xml:space="preserve">de tempo. Se estiver correta, isso significa que </w:t>
      </w:r>
    </w:p>
    <w:p w:rsidR="00955C0D" w:rsidRPr="00044238" w:rsidRDefault="00955C0D" w:rsidP="00044238">
      <w:pPr>
        <w:numPr>
          <w:ilvl w:val="0"/>
          <w:numId w:val="10"/>
        </w:numPr>
        <w:spacing w:after="0" w:line="240" w:lineRule="auto"/>
        <w:ind w:left="709" w:hanging="425"/>
        <w:jc w:val="both"/>
        <w:rPr>
          <w:rFonts w:ascii="Times New Roman" w:hAnsi="Times New Roman"/>
          <w:lang w:val="pt-PT"/>
        </w:rPr>
      </w:pPr>
      <w:r w:rsidRPr="00044238">
        <w:rPr>
          <w:rFonts w:ascii="Times New Roman" w:hAnsi="Times New Roman"/>
          <w:lang w:val="pt-PT"/>
        </w:rPr>
        <w:t xml:space="preserve">a velocidade do objeto aumenta à medida que cai e </w:t>
      </w:r>
    </w:p>
    <w:p w:rsidR="00970BAA" w:rsidRPr="00044238" w:rsidRDefault="00955C0D" w:rsidP="00044238">
      <w:pPr>
        <w:pStyle w:val="PargrafodaLista"/>
        <w:numPr>
          <w:ilvl w:val="0"/>
          <w:numId w:val="10"/>
        </w:numPr>
        <w:ind w:left="709" w:hanging="425"/>
        <w:jc w:val="both"/>
        <w:rPr>
          <w:sz w:val="22"/>
          <w:szCs w:val="22"/>
        </w:rPr>
      </w:pPr>
      <w:r w:rsidRPr="00044238">
        <w:rPr>
          <w:sz w:val="22"/>
          <w:szCs w:val="22"/>
          <w:lang w:val="pt-PT"/>
        </w:rPr>
        <w:t xml:space="preserve">a taxa em que aumenta a velocidade não muda durante a queda. </w:t>
      </w:r>
      <w:r w:rsidRPr="00044238">
        <w:rPr>
          <w:sz w:val="22"/>
          <w:szCs w:val="22"/>
        </w:rPr>
        <w:t xml:space="preserve"> </w:t>
      </w:r>
    </w:p>
    <w:p w:rsidR="00955C0D" w:rsidRPr="00044238" w:rsidRDefault="000A36BE" w:rsidP="00044238">
      <w:pPr>
        <w:spacing w:after="0" w:line="240" w:lineRule="auto"/>
        <w:ind w:firstLine="284"/>
        <w:jc w:val="both"/>
        <w:rPr>
          <w:rFonts w:ascii="Times New Roman" w:eastAsia="Times New Roman" w:hAnsi="Times New Roman"/>
          <w:lang w:eastAsia="pt-BR"/>
        </w:rPr>
      </w:pPr>
      <w:r w:rsidRPr="00044238">
        <w:rPr>
          <w:rFonts w:ascii="Times New Roman" w:eastAsia="Times New Roman" w:hAnsi="Times New Roman"/>
          <w:lang w:val="pt-PT" w:eastAsia="pt-BR"/>
        </w:rPr>
        <w:t>Como observamos acima, objetos que caem livremente movem-se muito rapidamente para que possam ser estudados ou seja gravado o seu movimento diretamente. Com os relógios do século XVII não era possível medir os tempos curtos envolvido. Esses</w:t>
      </w:r>
      <w:r w:rsidR="00955C0D" w:rsidRPr="00044238">
        <w:rPr>
          <w:rFonts w:ascii="Times New Roman" w:eastAsia="Times New Roman" w:hAnsi="Times New Roman"/>
          <w:lang w:val="pt-PT" w:eastAsia="pt-BR"/>
        </w:rPr>
        <w:t xml:space="preserve"> problemas práticos tornavam difícil para Galileo passar tal afirmação por qualquer teste experimental.</w:t>
      </w:r>
      <w:r w:rsidRPr="00044238">
        <w:rPr>
          <w:rFonts w:ascii="Times New Roman" w:eastAsia="Times New Roman" w:hAnsi="Times New Roman"/>
          <w:lang w:val="pt-PT" w:eastAsia="pt-BR"/>
        </w:rPr>
        <w:t xml:space="preserve"> A</w:t>
      </w:r>
      <w:r w:rsidR="00955C0D" w:rsidRPr="00044238">
        <w:rPr>
          <w:rFonts w:ascii="Times New Roman" w:eastAsia="Times New Roman" w:hAnsi="Times New Roman"/>
          <w:lang w:val="pt-PT" w:eastAsia="pt-BR"/>
        </w:rPr>
        <w:t>ssim</w:t>
      </w:r>
      <w:r w:rsidRPr="00044238">
        <w:rPr>
          <w:rFonts w:ascii="Times New Roman" w:eastAsia="Times New Roman" w:hAnsi="Times New Roman"/>
          <w:lang w:val="pt-PT" w:eastAsia="pt-BR"/>
        </w:rPr>
        <w:t>,</w:t>
      </w:r>
      <w:r w:rsidR="00955C0D" w:rsidRPr="00044238">
        <w:rPr>
          <w:rFonts w:ascii="Times New Roman" w:eastAsia="Times New Roman" w:hAnsi="Times New Roman"/>
          <w:lang w:val="pt-PT" w:eastAsia="pt-BR"/>
        </w:rPr>
        <w:t xml:space="preserve"> Galileu tentou retardar</w:t>
      </w:r>
      <w:r w:rsidRPr="00044238">
        <w:rPr>
          <w:rStyle w:val="Refdenotaderodap"/>
          <w:rFonts w:ascii="Times New Roman" w:eastAsia="Times New Roman" w:hAnsi="Times New Roman"/>
          <w:lang w:val="pt-PT" w:eastAsia="pt-BR"/>
        </w:rPr>
        <w:footnoteReference w:id="4"/>
      </w:r>
      <w:r w:rsidR="00955C0D" w:rsidRPr="00044238">
        <w:rPr>
          <w:rFonts w:ascii="Times New Roman" w:eastAsia="Times New Roman" w:hAnsi="Times New Roman"/>
          <w:lang w:val="pt-PT" w:eastAsia="pt-BR"/>
        </w:rPr>
        <w:t xml:space="preserve"> o movimento através da substituição do objeto caindo por uma bola rolando em um plano suavemente inclinado.</w:t>
      </w:r>
    </w:p>
    <w:p w:rsidR="00612336" w:rsidRPr="00044238" w:rsidRDefault="00955C0D" w:rsidP="00044238">
      <w:pPr>
        <w:spacing w:before="240" w:line="240" w:lineRule="auto"/>
        <w:ind w:left="851"/>
        <w:jc w:val="both"/>
        <w:rPr>
          <w:rFonts w:ascii="Times New Roman" w:hAnsi="Times New Roman"/>
          <w:i/>
        </w:rPr>
      </w:pPr>
      <w:r w:rsidRPr="00044238">
        <w:rPr>
          <w:rStyle w:val="hps"/>
          <w:rFonts w:ascii="Times New Roman" w:hAnsi="Times New Roman"/>
          <w:i/>
          <w:lang w:val="pt-PT"/>
        </w:rPr>
        <w:t>"A fim</w:t>
      </w:r>
      <w:r w:rsidRPr="00044238">
        <w:rPr>
          <w:rFonts w:ascii="Times New Roman" w:hAnsi="Times New Roman"/>
          <w:i/>
          <w:lang w:val="pt-PT"/>
        </w:rPr>
        <w:t xml:space="preserve"> </w:t>
      </w:r>
      <w:r w:rsidRPr="00044238">
        <w:rPr>
          <w:rStyle w:val="hps"/>
          <w:rFonts w:ascii="Times New Roman" w:hAnsi="Times New Roman"/>
          <w:i/>
          <w:lang w:val="pt-PT"/>
        </w:rPr>
        <w:t>de fazer uso de</w:t>
      </w:r>
      <w:r w:rsidRPr="00044238">
        <w:rPr>
          <w:rFonts w:ascii="Times New Roman" w:hAnsi="Times New Roman"/>
          <w:i/>
          <w:lang w:val="pt-PT"/>
        </w:rPr>
        <w:t xml:space="preserve"> </w:t>
      </w:r>
      <w:r w:rsidRPr="00044238">
        <w:rPr>
          <w:rStyle w:val="hps"/>
          <w:rFonts w:ascii="Times New Roman" w:hAnsi="Times New Roman"/>
          <w:i/>
          <w:lang w:val="pt-PT"/>
        </w:rPr>
        <w:t>movimentos</w:t>
      </w:r>
      <w:r w:rsidRPr="00044238">
        <w:rPr>
          <w:rFonts w:ascii="Times New Roman" w:hAnsi="Times New Roman"/>
          <w:i/>
          <w:lang w:val="pt-PT"/>
        </w:rPr>
        <w:t xml:space="preserve"> </w:t>
      </w:r>
      <w:r w:rsidRPr="00044238">
        <w:rPr>
          <w:rStyle w:val="hps"/>
          <w:rFonts w:ascii="Times New Roman" w:hAnsi="Times New Roman"/>
          <w:i/>
          <w:lang w:val="pt-PT"/>
        </w:rPr>
        <w:t>tão lento quanto</w:t>
      </w:r>
      <w:r w:rsidRPr="00044238">
        <w:rPr>
          <w:rFonts w:ascii="Times New Roman" w:hAnsi="Times New Roman"/>
          <w:i/>
          <w:lang w:val="pt-PT"/>
        </w:rPr>
        <w:t xml:space="preserve"> </w:t>
      </w:r>
      <w:r w:rsidRPr="00044238">
        <w:rPr>
          <w:rStyle w:val="hps"/>
          <w:rFonts w:ascii="Times New Roman" w:hAnsi="Times New Roman"/>
          <w:i/>
          <w:lang w:val="pt-PT"/>
        </w:rPr>
        <w:t>possível</w:t>
      </w:r>
      <w:r w:rsidRPr="00044238">
        <w:rPr>
          <w:rFonts w:ascii="Times New Roman" w:hAnsi="Times New Roman"/>
          <w:i/>
          <w:lang w:val="pt-PT"/>
        </w:rPr>
        <w:t xml:space="preserve"> </w:t>
      </w:r>
      <w:r w:rsidRPr="00044238">
        <w:rPr>
          <w:rStyle w:val="hps"/>
          <w:rFonts w:ascii="Times New Roman" w:hAnsi="Times New Roman"/>
          <w:i/>
          <w:lang w:val="pt-PT"/>
        </w:rPr>
        <w:t>... Eu também pensei em fazer</w:t>
      </w:r>
      <w:r w:rsidRPr="00044238">
        <w:rPr>
          <w:rFonts w:ascii="Times New Roman" w:hAnsi="Times New Roman"/>
          <w:i/>
          <w:lang w:val="pt-PT"/>
        </w:rPr>
        <w:t xml:space="preserve"> </w:t>
      </w:r>
      <w:r w:rsidRPr="00044238">
        <w:rPr>
          <w:rStyle w:val="hps"/>
          <w:rFonts w:ascii="Times New Roman" w:hAnsi="Times New Roman"/>
          <w:i/>
          <w:lang w:val="pt-PT"/>
        </w:rPr>
        <w:t>objetos móveis</w:t>
      </w:r>
      <w:r w:rsidRPr="00044238">
        <w:rPr>
          <w:rFonts w:ascii="Times New Roman" w:hAnsi="Times New Roman"/>
          <w:i/>
          <w:lang w:val="pt-PT"/>
        </w:rPr>
        <w:t xml:space="preserve"> </w:t>
      </w:r>
      <w:r w:rsidRPr="00044238">
        <w:rPr>
          <w:rStyle w:val="hps"/>
          <w:rFonts w:ascii="Times New Roman" w:hAnsi="Times New Roman"/>
          <w:i/>
          <w:lang w:val="pt-PT"/>
        </w:rPr>
        <w:t>descerem</w:t>
      </w:r>
      <w:r w:rsidRPr="00044238">
        <w:rPr>
          <w:rFonts w:ascii="Times New Roman" w:hAnsi="Times New Roman"/>
          <w:i/>
          <w:lang w:val="pt-PT"/>
        </w:rPr>
        <w:t xml:space="preserve"> </w:t>
      </w:r>
      <w:r w:rsidRPr="00044238">
        <w:rPr>
          <w:rStyle w:val="hps"/>
          <w:rFonts w:ascii="Times New Roman" w:hAnsi="Times New Roman"/>
          <w:i/>
          <w:lang w:val="pt-PT"/>
        </w:rPr>
        <w:t>ao longo de um</w:t>
      </w:r>
      <w:r w:rsidRPr="00044238">
        <w:rPr>
          <w:rFonts w:ascii="Times New Roman" w:hAnsi="Times New Roman"/>
          <w:i/>
          <w:lang w:val="pt-PT"/>
        </w:rPr>
        <w:t xml:space="preserve"> </w:t>
      </w:r>
      <w:r w:rsidRPr="00044238">
        <w:rPr>
          <w:rStyle w:val="hps"/>
          <w:rFonts w:ascii="Times New Roman" w:hAnsi="Times New Roman"/>
          <w:i/>
          <w:lang w:val="pt-PT"/>
        </w:rPr>
        <w:t>plano inclinado não muito</w:t>
      </w:r>
      <w:r w:rsidRPr="00044238">
        <w:rPr>
          <w:rFonts w:ascii="Times New Roman" w:hAnsi="Times New Roman"/>
          <w:i/>
          <w:lang w:val="pt-PT"/>
        </w:rPr>
        <w:t xml:space="preserve"> </w:t>
      </w:r>
      <w:r w:rsidRPr="00044238">
        <w:rPr>
          <w:rStyle w:val="hps"/>
          <w:rFonts w:ascii="Times New Roman" w:hAnsi="Times New Roman"/>
          <w:i/>
          <w:lang w:val="pt-PT"/>
        </w:rPr>
        <w:t>elevado acima da</w:t>
      </w:r>
      <w:r w:rsidRPr="00044238">
        <w:rPr>
          <w:rFonts w:ascii="Times New Roman" w:hAnsi="Times New Roman"/>
          <w:i/>
          <w:lang w:val="pt-PT"/>
        </w:rPr>
        <w:t xml:space="preserve"> </w:t>
      </w:r>
      <w:r w:rsidRPr="00044238">
        <w:rPr>
          <w:rStyle w:val="hps"/>
          <w:rFonts w:ascii="Times New Roman" w:hAnsi="Times New Roman"/>
          <w:i/>
          <w:lang w:val="pt-PT"/>
        </w:rPr>
        <w:t>horizontal</w:t>
      </w:r>
      <w:r w:rsidRPr="00044238">
        <w:rPr>
          <w:rFonts w:ascii="Times New Roman" w:hAnsi="Times New Roman"/>
          <w:i/>
          <w:lang w:val="pt-PT"/>
        </w:rPr>
        <w:t xml:space="preserve"> </w:t>
      </w:r>
      <w:r w:rsidRPr="00044238">
        <w:rPr>
          <w:rStyle w:val="hps"/>
          <w:rFonts w:ascii="Times New Roman" w:hAnsi="Times New Roman"/>
          <w:i/>
          <w:lang w:val="pt-PT"/>
        </w:rPr>
        <w:t>"</w:t>
      </w:r>
      <w:r w:rsidR="009D772B">
        <w:rPr>
          <w:rFonts w:ascii="Times New Roman" w:hAnsi="Times New Roman"/>
          <w:i/>
          <w:lang w:val="pt-PT"/>
        </w:rPr>
        <w:t>[11</w:t>
      </w:r>
      <w:r w:rsidRPr="00044238">
        <w:rPr>
          <w:rFonts w:ascii="Times New Roman" w:hAnsi="Times New Roman"/>
          <w:i/>
          <w:lang w:val="pt-PT"/>
        </w:rPr>
        <w:t xml:space="preserve">, p. </w:t>
      </w:r>
      <w:r w:rsidR="009D772B">
        <w:rPr>
          <w:rStyle w:val="hps"/>
          <w:rFonts w:ascii="Times New Roman" w:hAnsi="Times New Roman"/>
          <w:i/>
          <w:lang w:val="pt-PT"/>
        </w:rPr>
        <w:t>87]</w:t>
      </w:r>
      <w:r w:rsidRPr="00044238">
        <w:rPr>
          <w:rFonts w:ascii="Times New Roman" w:hAnsi="Times New Roman"/>
          <w:i/>
          <w:lang w:val="pt-PT"/>
        </w:rPr>
        <w:t>.</w:t>
      </w:r>
    </w:p>
    <w:p w:rsidR="00C60335" w:rsidRPr="00044238" w:rsidRDefault="00955C0D" w:rsidP="00044238">
      <w:pPr>
        <w:spacing w:after="0" w:line="240" w:lineRule="auto"/>
        <w:ind w:firstLine="284"/>
        <w:jc w:val="both"/>
        <w:rPr>
          <w:rFonts w:ascii="Times New Roman" w:eastAsia="Times New Roman" w:hAnsi="Times New Roman"/>
          <w:lang w:val="pt-PT" w:eastAsia="pt-BR"/>
        </w:rPr>
      </w:pPr>
      <w:r w:rsidRPr="00044238">
        <w:rPr>
          <w:rFonts w:ascii="Times New Roman" w:eastAsia="Times New Roman" w:hAnsi="Times New Roman"/>
          <w:lang w:val="pt-PT" w:eastAsia="pt-BR"/>
        </w:rPr>
        <w:t>Note que Galileo adivinhando (ou assumindo) que os objetos que descem um plano inclinado ganham velocidade exatamente da mesma maneira como os objetos que caem!</w:t>
      </w:r>
      <w:r w:rsidR="006D07A8" w:rsidRPr="00044238">
        <w:rPr>
          <w:rFonts w:ascii="Times New Roman" w:eastAsia="Times New Roman" w:hAnsi="Times New Roman"/>
          <w:lang w:val="pt-PT" w:eastAsia="pt-BR"/>
        </w:rPr>
        <w:t xml:space="preserve"> </w:t>
      </w:r>
      <w:r w:rsidR="00C60335" w:rsidRPr="00044238">
        <w:rPr>
          <w:rFonts w:ascii="Times New Roman" w:eastAsia="Times New Roman" w:hAnsi="Times New Roman"/>
          <w:lang w:val="pt-PT" w:eastAsia="pt-BR"/>
        </w:rPr>
        <w:t xml:space="preserve">No ensino médio seguimos a sequencia </w:t>
      </w:r>
      <w:r w:rsidR="009E2596" w:rsidRPr="00044238">
        <w:rPr>
          <w:rFonts w:ascii="Times New Roman" w:eastAsia="Times New Roman" w:hAnsi="Times New Roman"/>
          <w:lang w:val="pt-PT" w:eastAsia="pt-BR"/>
        </w:rPr>
        <w:t>di</w:t>
      </w:r>
      <w:r w:rsidR="007547F1">
        <w:rPr>
          <w:rFonts w:ascii="Times New Roman" w:eastAsia="Times New Roman" w:hAnsi="Times New Roman"/>
          <w:lang w:val="pt-PT" w:eastAsia="pt-BR"/>
        </w:rPr>
        <w:t>dática original [6</w:t>
      </w:r>
      <w:r w:rsidR="00C60335" w:rsidRPr="00044238">
        <w:rPr>
          <w:rFonts w:ascii="Times New Roman" w:eastAsia="Times New Roman" w:hAnsi="Times New Roman"/>
          <w:lang w:val="pt-PT" w:eastAsia="pt-BR"/>
        </w:rPr>
        <w:t>]:</w:t>
      </w:r>
    </w:p>
    <w:p w:rsidR="00C60335" w:rsidRPr="00044238" w:rsidRDefault="00C60335" w:rsidP="00044238">
      <w:pPr>
        <w:spacing w:before="240" w:line="240" w:lineRule="auto"/>
        <w:ind w:left="851"/>
        <w:jc w:val="both"/>
        <w:rPr>
          <w:rFonts w:ascii="Times New Roman" w:eastAsia="Times New Roman" w:hAnsi="Times New Roman"/>
          <w:i/>
          <w:lang w:val="pt-PT" w:eastAsia="pt-BR"/>
        </w:rPr>
      </w:pPr>
      <w:r w:rsidRPr="00044238">
        <w:rPr>
          <w:rFonts w:ascii="Times New Roman" w:eastAsia="Times New Roman" w:hAnsi="Times New Roman"/>
          <w:i/>
          <w:lang w:val="pt-PT" w:eastAsia="pt-BR"/>
        </w:rPr>
        <w:t>Essencialmente, ele raciocinou da seguinte maneira. A bola rolando uma ladeira íngreme vai pegar velocidade mais rápida do que uma bola rolando um declive suave, mas a maneira em que aumenta a sua velocidade será a mesma. Queda livre, raciocinou, é simplesmente o equivalente a uma rampa vertical. O carácter do movimento da bola em queda livre deve ser o mesmo que o carácter do movimento de uma bola de "queda" para baixo pelo plano inclinado.</w:t>
      </w:r>
    </w:p>
    <w:p w:rsidR="006D07A8" w:rsidRPr="00044238" w:rsidRDefault="00757540" w:rsidP="00044238">
      <w:pPr>
        <w:spacing w:after="0" w:line="240" w:lineRule="auto"/>
        <w:ind w:firstLine="284"/>
        <w:jc w:val="both"/>
        <w:rPr>
          <w:rFonts w:ascii="Times New Roman" w:eastAsia="Times New Roman" w:hAnsi="Times New Roman"/>
          <w:lang w:eastAsia="pt-BR"/>
        </w:rPr>
      </w:pPr>
      <w:r>
        <w:rPr>
          <w:rFonts w:ascii="Times New Roman" w:eastAsia="Times New Roman" w:hAnsi="Times New Roman"/>
          <w:lang w:val="pt-PT" w:eastAsia="pt-BR"/>
        </w:rPr>
        <w:t xml:space="preserve">Se olharmos Neves </w:t>
      </w:r>
      <w:r>
        <w:rPr>
          <w:rFonts w:ascii="Times New Roman" w:hAnsi="Times New Roman"/>
        </w:rPr>
        <w:t>[26]</w:t>
      </w:r>
      <w:r w:rsidRPr="00044238">
        <w:rPr>
          <w:rFonts w:ascii="Times New Roman" w:hAnsi="Times New Roman"/>
        </w:rPr>
        <w:t xml:space="preserve"> </w:t>
      </w:r>
      <w:r w:rsidR="00C60335" w:rsidRPr="00044238">
        <w:rPr>
          <w:rFonts w:ascii="Times New Roman" w:eastAsia="Times New Roman" w:hAnsi="Times New Roman"/>
          <w:lang w:val="pt-PT" w:eastAsia="pt-BR"/>
        </w:rPr>
        <w:t>e referências veremos que os cientistas da época não eram tão ingenuos assim. Eles já intuiam ou sabiam que havia uma diferença essencial entre os dois movimentos. Na linguagem atual temos que a descrição cinemática dos dois movimentos são a mesma, mas a dinâmica não. A esfera ao descer a rampa rola e toca esta ultima. No ensino médio só mencionamos este fato. Já n</w:t>
      </w:r>
      <w:r w:rsidR="006D07A8" w:rsidRPr="00044238">
        <w:rPr>
          <w:rFonts w:ascii="Times New Roman" w:eastAsia="Times New Roman" w:hAnsi="Times New Roman"/>
          <w:lang w:val="pt-PT" w:eastAsia="pt-BR"/>
        </w:rPr>
        <w:t>o ensino superior advocamos que, a semelhança do caso do princípio da inércia, Galileu raciocinou por indução que à medida que o angulo da canaleta vai atingindo 90</w:t>
      </w:r>
      <w:r w:rsidR="006D07A8" w:rsidRPr="00044238">
        <w:rPr>
          <w:rFonts w:ascii="Times New Roman" w:eastAsia="Times New Roman" w:hAnsi="Times New Roman"/>
          <w:vertAlign w:val="superscript"/>
          <w:lang w:val="pt-PT" w:eastAsia="pt-BR"/>
        </w:rPr>
        <w:t>o</w:t>
      </w:r>
      <w:r w:rsidR="006D07A8" w:rsidRPr="00044238">
        <w:rPr>
          <w:rFonts w:ascii="Times New Roman" w:eastAsia="Times New Roman" w:hAnsi="Times New Roman"/>
          <w:lang w:val="pt-PT" w:eastAsia="pt-BR"/>
        </w:rPr>
        <w:t xml:space="preserve"> esta se tornaria queda livre, já que a esfera não tocaria mais a canaleta. Por outro lado</w:t>
      </w:r>
      <w:r w:rsidR="00C60335" w:rsidRPr="00044238">
        <w:rPr>
          <w:rFonts w:ascii="Times New Roman" w:eastAsia="Times New Roman" w:hAnsi="Times New Roman"/>
          <w:lang w:val="pt-PT" w:eastAsia="pt-BR"/>
        </w:rPr>
        <w:t>,</w:t>
      </w:r>
      <w:r w:rsidR="006D07A8" w:rsidRPr="00044238">
        <w:rPr>
          <w:rFonts w:ascii="Times New Roman" w:eastAsia="Times New Roman" w:hAnsi="Times New Roman"/>
          <w:lang w:val="pt-PT" w:eastAsia="pt-BR"/>
        </w:rPr>
        <w:t xml:space="preserve"> t</w:t>
      </w:r>
      <w:r w:rsidR="0054334E" w:rsidRPr="00044238">
        <w:rPr>
          <w:rFonts w:ascii="Times New Roman" w:eastAsia="Times New Roman" w:hAnsi="Times New Roman"/>
          <w:lang w:eastAsia="pt-BR"/>
        </w:rPr>
        <w:t>omemos uma rampa em que vamos diminuindo sua inclinação, ou seu ângulo ϴ, até atingir 0 graus. No limite de ϴ</w:t>
      </w:r>
      <w:r w:rsidR="004B6FFB">
        <w:rPr>
          <w:rFonts w:ascii="Times New Roman" w:eastAsia="Times New Roman" w:hAnsi="Times New Roman"/>
          <w:lang w:eastAsia="pt-BR"/>
        </w:rPr>
        <w:t xml:space="preserve"> (ângulo)</w:t>
      </w:r>
      <w:r w:rsidR="006D07A8" w:rsidRPr="00044238">
        <w:rPr>
          <w:rFonts w:ascii="Times New Roman" w:eastAsia="Times New Roman" w:hAnsi="Times New Roman"/>
          <w:lang w:eastAsia="pt-BR"/>
        </w:rPr>
        <w:t xml:space="preserve"> tendendo a zero a rampa tende a plano horizontal. </w:t>
      </w:r>
    </w:p>
    <w:p w:rsidR="00955C0D" w:rsidRPr="00044238" w:rsidRDefault="00955C0D" w:rsidP="00044238">
      <w:pPr>
        <w:spacing w:after="0" w:line="240" w:lineRule="auto"/>
        <w:ind w:firstLine="284"/>
        <w:jc w:val="both"/>
        <w:rPr>
          <w:rStyle w:val="hps"/>
          <w:rFonts w:ascii="Times New Roman" w:hAnsi="Times New Roman"/>
          <w:lang w:val="pt-PT"/>
        </w:rPr>
      </w:pPr>
      <w:r w:rsidRPr="00044238">
        <w:rPr>
          <w:rStyle w:val="hps"/>
          <w:rFonts w:ascii="Times New Roman" w:hAnsi="Times New Roman"/>
          <w:lang w:val="pt-PT"/>
        </w:rPr>
        <w:t>Outro problema</w:t>
      </w:r>
      <w:r w:rsidRPr="00044238">
        <w:rPr>
          <w:rFonts w:ascii="Times New Roman" w:hAnsi="Times New Roman"/>
          <w:lang w:val="pt-PT"/>
        </w:rPr>
        <w:t xml:space="preserve"> </w:t>
      </w:r>
      <w:r w:rsidR="00EA253A" w:rsidRPr="00044238">
        <w:rPr>
          <w:rStyle w:val="hps"/>
          <w:rFonts w:ascii="Times New Roman" w:hAnsi="Times New Roman"/>
          <w:lang w:val="pt-PT"/>
        </w:rPr>
        <w:t>té</w:t>
      </w:r>
      <w:r w:rsidRPr="00044238">
        <w:rPr>
          <w:rStyle w:val="hps"/>
          <w:rFonts w:ascii="Times New Roman" w:hAnsi="Times New Roman"/>
          <w:lang w:val="pt-PT"/>
        </w:rPr>
        <w:t>cn</w:t>
      </w:r>
      <w:r w:rsidR="006654A8" w:rsidRPr="00044238">
        <w:rPr>
          <w:rStyle w:val="hps"/>
          <w:rFonts w:ascii="Times New Roman" w:hAnsi="Times New Roman"/>
          <w:lang w:val="pt-PT"/>
        </w:rPr>
        <w:t>ic</w:t>
      </w:r>
      <w:r w:rsidRPr="00044238">
        <w:rPr>
          <w:rStyle w:val="hps"/>
          <w:rFonts w:ascii="Times New Roman" w:hAnsi="Times New Roman"/>
          <w:lang w:val="pt-PT"/>
        </w:rPr>
        <w:t>o</w:t>
      </w:r>
      <w:r w:rsidRPr="00044238">
        <w:rPr>
          <w:rFonts w:ascii="Times New Roman" w:hAnsi="Times New Roman"/>
          <w:lang w:val="pt-PT"/>
        </w:rPr>
        <w:t xml:space="preserve"> </w:t>
      </w:r>
      <w:r w:rsidRPr="00044238">
        <w:rPr>
          <w:rStyle w:val="hps"/>
          <w:rFonts w:ascii="Times New Roman" w:hAnsi="Times New Roman"/>
          <w:lang w:val="pt-PT"/>
        </w:rPr>
        <w:t>surg</w:t>
      </w:r>
      <w:r w:rsidR="009E2596" w:rsidRPr="00044238">
        <w:rPr>
          <w:rStyle w:val="hps"/>
          <w:rFonts w:ascii="Times New Roman" w:hAnsi="Times New Roman"/>
          <w:lang w:val="pt-PT"/>
        </w:rPr>
        <w:t>e</w:t>
      </w:r>
      <w:r w:rsidRPr="00044238">
        <w:rPr>
          <w:rFonts w:ascii="Times New Roman" w:hAnsi="Times New Roman"/>
          <w:lang w:val="pt-PT"/>
        </w:rPr>
        <w:t xml:space="preserve"> </w:t>
      </w:r>
      <w:r w:rsidRPr="00044238">
        <w:rPr>
          <w:rStyle w:val="hps"/>
          <w:rFonts w:ascii="Times New Roman" w:hAnsi="Times New Roman"/>
          <w:lang w:val="pt-PT"/>
        </w:rPr>
        <w:t>na medição da</w:t>
      </w:r>
      <w:r w:rsidRPr="00044238">
        <w:rPr>
          <w:rFonts w:ascii="Times New Roman" w:hAnsi="Times New Roman"/>
          <w:lang w:val="pt-PT"/>
        </w:rPr>
        <w:t xml:space="preserve"> </w:t>
      </w:r>
      <w:r w:rsidRPr="00044238">
        <w:rPr>
          <w:rStyle w:val="hps"/>
          <w:rFonts w:ascii="Times New Roman" w:hAnsi="Times New Roman"/>
          <w:lang w:val="pt-PT"/>
        </w:rPr>
        <w:t>velocidade.</w:t>
      </w:r>
      <w:r w:rsidRPr="00044238">
        <w:rPr>
          <w:rFonts w:ascii="Times New Roman" w:hAnsi="Times New Roman"/>
          <w:lang w:val="pt-PT"/>
        </w:rPr>
        <w:t xml:space="preserve"> </w:t>
      </w:r>
      <w:r w:rsidRPr="00044238">
        <w:rPr>
          <w:rStyle w:val="hps"/>
          <w:rFonts w:ascii="Times New Roman" w:hAnsi="Times New Roman"/>
          <w:lang w:val="pt-PT"/>
        </w:rPr>
        <w:t>Se a hipótese</w:t>
      </w:r>
      <w:r w:rsidRPr="00044238">
        <w:rPr>
          <w:rFonts w:ascii="Times New Roman" w:hAnsi="Times New Roman"/>
          <w:lang w:val="pt-PT"/>
        </w:rPr>
        <w:t xml:space="preserve"> </w:t>
      </w:r>
      <w:r w:rsidRPr="00044238">
        <w:rPr>
          <w:rStyle w:val="hps"/>
          <w:rFonts w:ascii="Times New Roman" w:hAnsi="Times New Roman"/>
          <w:lang w:val="pt-PT"/>
        </w:rPr>
        <w:t>de Galileu</w:t>
      </w:r>
      <w:r w:rsidRPr="00044238">
        <w:rPr>
          <w:rFonts w:ascii="Times New Roman" w:hAnsi="Times New Roman"/>
          <w:lang w:val="pt-PT"/>
        </w:rPr>
        <w:t xml:space="preserve"> </w:t>
      </w:r>
      <w:r w:rsidRPr="00044238">
        <w:rPr>
          <w:rStyle w:val="hps"/>
          <w:rFonts w:ascii="Times New Roman" w:hAnsi="Times New Roman"/>
          <w:lang w:val="pt-PT"/>
        </w:rPr>
        <w:t>fosse certa,</w:t>
      </w:r>
      <w:r w:rsidRPr="00044238">
        <w:rPr>
          <w:rFonts w:ascii="Times New Roman" w:hAnsi="Times New Roman"/>
          <w:lang w:val="pt-PT"/>
        </w:rPr>
        <w:t xml:space="preserve"> </w:t>
      </w:r>
      <w:r w:rsidRPr="00044238">
        <w:rPr>
          <w:rStyle w:val="hps"/>
          <w:rFonts w:ascii="Times New Roman" w:hAnsi="Times New Roman"/>
          <w:lang w:val="pt-PT"/>
        </w:rPr>
        <w:t>a</w:t>
      </w:r>
      <w:r w:rsidRPr="00044238">
        <w:rPr>
          <w:rFonts w:ascii="Times New Roman" w:hAnsi="Times New Roman"/>
          <w:lang w:val="pt-PT"/>
        </w:rPr>
        <w:t xml:space="preserve"> </w:t>
      </w:r>
      <w:r w:rsidRPr="00044238">
        <w:rPr>
          <w:rStyle w:val="hps"/>
          <w:rFonts w:ascii="Times New Roman" w:hAnsi="Times New Roman"/>
          <w:lang w:val="pt-PT"/>
        </w:rPr>
        <w:t>velocidade do objeto</w:t>
      </w:r>
      <w:r w:rsidRPr="00044238">
        <w:rPr>
          <w:rFonts w:ascii="Times New Roman" w:hAnsi="Times New Roman"/>
          <w:lang w:val="pt-PT"/>
        </w:rPr>
        <w:t xml:space="preserve"> </w:t>
      </w:r>
      <w:r w:rsidRPr="00044238">
        <w:rPr>
          <w:rStyle w:val="hps"/>
          <w:rFonts w:ascii="Times New Roman" w:hAnsi="Times New Roman"/>
          <w:lang w:val="pt-PT"/>
        </w:rPr>
        <w:t>em queda livre</w:t>
      </w:r>
      <w:r w:rsidRPr="00044238">
        <w:rPr>
          <w:rFonts w:ascii="Times New Roman" w:hAnsi="Times New Roman"/>
          <w:lang w:val="pt-PT"/>
        </w:rPr>
        <w:t xml:space="preserve"> </w:t>
      </w:r>
      <w:r w:rsidRPr="00044238">
        <w:rPr>
          <w:rStyle w:val="hps"/>
          <w:rFonts w:ascii="Times New Roman" w:hAnsi="Times New Roman"/>
          <w:lang w:val="pt-PT"/>
        </w:rPr>
        <w:t>mudaria continuamente</w:t>
      </w:r>
      <w:r w:rsidRPr="00044238">
        <w:rPr>
          <w:rFonts w:ascii="Times New Roman" w:hAnsi="Times New Roman"/>
          <w:lang w:val="pt-PT"/>
        </w:rPr>
        <w:t xml:space="preserve">. </w:t>
      </w:r>
      <w:r w:rsidRPr="00044238">
        <w:rPr>
          <w:rStyle w:val="hps"/>
          <w:rFonts w:ascii="Times New Roman" w:hAnsi="Times New Roman"/>
          <w:lang w:val="pt-PT"/>
        </w:rPr>
        <w:t>Galileu</w:t>
      </w:r>
      <w:r w:rsidRPr="00044238">
        <w:rPr>
          <w:rFonts w:ascii="Times New Roman" w:hAnsi="Times New Roman"/>
          <w:lang w:val="pt-PT"/>
        </w:rPr>
        <w:t xml:space="preserve"> </w:t>
      </w:r>
      <w:r w:rsidRPr="00044238">
        <w:rPr>
          <w:rStyle w:val="hps"/>
          <w:rFonts w:ascii="Times New Roman" w:hAnsi="Times New Roman"/>
          <w:lang w:val="pt-PT"/>
        </w:rPr>
        <w:t>não podia medir</w:t>
      </w:r>
      <w:r w:rsidRPr="00044238">
        <w:rPr>
          <w:rFonts w:ascii="Times New Roman" w:hAnsi="Times New Roman"/>
          <w:lang w:val="pt-PT"/>
        </w:rPr>
        <w:t xml:space="preserve"> </w:t>
      </w:r>
      <w:r w:rsidRPr="00044238">
        <w:rPr>
          <w:rStyle w:val="hps"/>
          <w:rFonts w:ascii="Times New Roman" w:hAnsi="Times New Roman"/>
          <w:lang w:val="pt-PT"/>
        </w:rPr>
        <w:t>mudanças de</w:t>
      </w:r>
      <w:r w:rsidRPr="00044238">
        <w:rPr>
          <w:rFonts w:ascii="Times New Roman" w:hAnsi="Times New Roman"/>
          <w:lang w:val="pt-PT"/>
        </w:rPr>
        <w:t xml:space="preserve"> </w:t>
      </w:r>
      <w:r w:rsidRPr="00044238">
        <w:rPr>
          <w:rStyle w:val="hps"/>
          <w:rFonts w:ascii="Times New Roman" w:hAnsi="Times New Roman"/>
          <w:lang w:val="pt-PT"/>
        </w:rPr>
        <w:t>velocidades</w:t>
      </w:r>
      <w:r w:rsidRPr="00044238">
        <w:rPr>
          <w:rFonts w:ascii="Times New Roman" w:hAnsi="Times New Roman"/>
          <w:lang w:val="pt-PT"/>
        </w:rPr>
        <w:t xml:space="preserve"> </w:t>
      </w:r>
      <w:r w:rsidRPr="00044238">
        <w:rPr>
          <w:rStyle w:val="hps"/>
          <w:rFonts w:ascii="Times New Roman" w:hAnsi="Times New Roman"/>
          <w:lang w:val="pt-PT"/>
        </w:rPr>
        <w:t>diretamente, mas</w:t>
      </w:r>
      <w:r w:rsidRPr="00044238">
        <w:rPr>
          <w:rFonts w:ascii="Times New Roman" w:hAnsi="Times New Roman"/>
          <w:lang w:val="pt-PT"/>
        </w:rPr>
        <w:t xml:space="preserve"> </w:t>
      </w:r>
      <w:r w:rsidRPr="00044238">
        <w:rPr>
          <w:rStyle w:val="hps"/>
          <w:rFonts w:ascii="Times New Roman" w:hAnsi="Times New Roman"/>
          <w:lang w:val="pt-PT"/>
        </w:rPr>
        <w:t>ele</w:t>
      </w:r>
      <w:r w:rsidRPr="00044238">
        <w:rPr>
          <w:rFonts w:ascii="Times New Roman" w:hAnsi="Times New Roman"/>
          <w:lang w:val="pt-PT"/>
        </w:rPr>
        <w:t xml:space="preserve"> </w:t>
      </w:r>
      <w:r w:rsidRPr="00044238">
        <w:rPr>
          <w:rStyle w:val="hps"/>
          <w:rFonts w:ascii="Times New Roman" w:hAnsi="Times New Roman"/>
          <w:lang w:val="pt-PT"/>
        </w:rPr>
        <w:t>podia medir</w:t>
      </w:r>
      <w:r w:rsidRPr="00044238">
        <w:rPr>
          <w:rFonts w:ascii="Times New Roman" w:hAnsi="Times New Roman"/>
          <w:lang w:val="pt-PT"/>
        </w:rPr>
        <w:t xml:space="preserve"> </w:t>
      </w:r>
      <w:r w:rsidRPr="00044238">
        <w:rPr>
          <w:rStyle w:val="hps"/>
          <w:rFonts w:ascii="Times New Roman" w:hAnsi="Times New Roman"/>
          <w:lang w:val="pt-PT"/>
        </w:rPr>
        <w:t>distâncias e tempos</w:t>
      </w:r>
      <w:r w:rsidRPr="00044238">
        <w:rPr>
          <w:rFonts w:ascii="Times New Roman" w:hAnsi="Times New Roman"/>
          <w:lang w:val="pt-PT"/>
        </w:rPr>
        <w:t xml:space="preserve">. </w:t>
      </w:r>
      <w:r w:rsidRPr="00044238">
        <w:rPr>
          <w:rStyle w:val="hps"/>
          <w:rFonts w:ascii="Times New Roman" w:hAnsi="Times New Roman"/>
          <w:lang w:val="pt-PT"/>
        </w:rPr>
        <w:t>Galileu,</w:t>
      </w:r>
      <w:r w:rsidRPr="00044238">
        <w:rPr>
          <w:rFonts w:ascii="Times New Roman" w:hAnsi="Times New Roman"/>
          <w:lang w:val="pt-PT"/>
        </w:rPr>
        <w:t xml:space="preserve"> </w:t>
      </w:r>
      <w:r w:rsidRPr="00044238">
        <w:rPr>
          <w:rStyle w:val="hps"/>
          <w:rFonts w:ascii="Times New Roman" w:hAnsi="Times New Roman"/>
          <w:lang w:val="pt-PT"/>
        </w:rPr>
        <w:t>portanto,</w:t>
      </w:r>
      <w:r w:rsidRPr="00044238">
        <w:rPr>
          <w:rFonts w:ascii="Times New Roman" w:hAnsi="Times New Roman"/>
          <w:lang w:val="pt-PT"/>
        </w:rPr>
        <w:t xml:space="preserve"> </w:t>
      </w:r>
      <w:r w:rsidRPr="00044238">
        <w:rPr>
          <w:rStyle w:val="hps"/>
          <w:rFonts w:ascii="Times New Roman" w:hAnsi="Times New Roman"/>
          <w:lang w:val="pt-PT"/>
        </w:rPr>
        <w:t>usa</w:t>
      </w:r>
      <w:r w:rsidRPr="00044238">
        <w:rPr>
          <w:rFonts w:ascii="Times New Roman" w:hAnsi="Times New Roman"/>
          <w:lang w:val="pt-PT"/>
        </w:rPr>
        <w:t xml:space="preserve"> </w:t>
      </w:r>
      <w:r w:rsidRPr="00044238">
        <w:rPr>
          <w:rStyle w:val="hps"/>
          <w:rFonts w:ascii="Times New Roman" w:hAnsi="Times New Roman"/>
          <w:lang w:val="pt-PT"/>
        </w:rPr>
        <w:t>a matemática para</w:t>
      </w:r>
      <w:r w:rsidRPr="00044238">
        <w:rPr>
          <w:rFonts w:ascii="Times New Roman" w:hAnsi="Times New Roman"/>
          <w:lang w:val="pt-PT"/>
        </w:rPr>
        <w:t xml:space="preserve"> </w:t>
      </w:r>
      <w:r w:rsidRPr="00044238">
        <w:rPr>
          <w:rStyle w:val="hps"/>
          <w:rFonts w:ascii="Times New Roman" w:hAnsi="Times New Roman"/>
          <w:lang w:val="pt-PT"/>
        </w:rPr>
        <w:t>transformar</w:t>
      </w:r>
      <w:r w:rsidRPr="00044238">
        <w:rPr>
          <w:rFonts w:ascii="Times New Roman" w:hAnsi="Times New Roman"/>
          <w:lang w:val="pt-PT"/>
        </w:rPr>
        <w:t xml:space="preserve"> </w:t>
      </w:r>
      <w:r w:rsidRPr="00044238">
        <w:rPr>
          <w:rStyle w:val="hps"/>
          <w:rFonts w:ascii="Times New Roman" w:hAnsi="Times New Roman"/>
          <w:lang w:val="pt-PT"/>
        </w:rPr>
        <w:t>sua afirmação</w:t>
      </w:r>
      <w:r w:rsidRPr="00044238">
        <w:rPr>
          <w:rFonts w:ascii="Times New Roman" w:hAnsi="Times New Roman"/>
          <w:lang w:val="pt-PT"/>
        </w:rPr>
        <w:t xml:space="preserve"> </w:t>
      </w:r>
      <w:r w:rsidRPr="00044238">
        <w:rPr>
          <w:rStyle w:val="hps"/>
          <w:rFonts w:ascii="Times New Roman" w:hAnsi="Times New Roman"/>
          <w:lang w:val="pt-PT"/>
        </w:rPr>
        <w:t>sobre os tempos</w:t>
      </w:r>
      <w:r w:rsidRPr="00044238">
        <w:rPr>
          <w:rFonts w:ascii="Times New Roman" w:hAnsi="Times New Roman"/>
          <w:lang w:val="pt-PT"/>
        </w:rPr>
        <w:t xml:space="preserve"> </w:t>
      </w:r>
      <w:r w:rsidRPr="00044238">
        <w:rPr>
          <w:rStyle w:val="hps"/>
          <w:rFonts w:ascii="Times New Roman" w:hAnsi="Times New Roman"/>
          <w:lang w:val="pt-PT"/>
        </w:rPr>
        <w:t>e velocidades</w:t>
      </w:r>
      <w:r w:rsidRPr="00044238">
        <w:rPr>
          <w:rFonts w:ascii="Times New Roman" w:hAnsi="Times New Roman"/>
          <w:lang w:val="pt-PT"/>
        </w:rPr>
        <w:t xml:space="preserve"> </w:t>
      </w:r>
      <w:r w:rsidRPr="00044238">
        <w:rPr>
          <w:rStyle w:val="hps"/>
          <w:rFonts w:ascii="Times New Roman" w:hAnsi="Times New Roman"/>
          <w:lang w:val="pt-PT"/>
        </w:rPr>
        <w:t>em uma afirmação</w:t>
      </w:r>
      <w:r w:rsidRPr="00044238">
        <w:rPr>
          <w:rFonts w:ascii="Times New Roman" w:hAnsi="Times New Roman"/>
          <w:lang w:val="pt-PT"/>
        </w:rPr>
        <w:t xml:space="preserve"> </w:t>
      </w:r>
      <w:r w:rsidRPr="00044238">
        <w:rPr>
          <w:rStyle w:val="hps"/>
          <w:rFonts w:ascii="Times New Roman" w:hAnsi="Times New Roman"/>
          <w:lang w:val="pt-PT"/>
        </w:rPr>
        <w:t>sobre os tempos</w:t>
      </w:r>
      <w:r w:rsidRPr="00044238">
        <w:rPr>
          <w:rFonts w:ascii="Times New Roman" w:hAnsi="Times New Roman"/>
          <w:lang w:val="pt-PT"/>
        </w:rPr>
        <w:t xml:space="preserve"> </w:t>
      </w:r>
      <w:r w:rsidRPr="00044238">
        <w:rPr>
          <w:rStyle w:val="hps"/>
          <w:rFonts w:ascii="Times New Roman" w:hAnsi="Times New Roman"/>
          <w:lang w:val="pt-PT"/>
        </w:rPr>
        <w:t>e distâncias.</w:t>
      </w:r>
      <w:r w:rsidRPr="00044238">
        <w:rPr>
          <w:rFonts w:ascii="Times New Roman" w:hAnsi="Times New Roman"/>
          <w:lang w:val="pt-PT"/>
        </w:rPr>
        <w:t xml:space="preserve"> </w:t>
      </w:r>
      <w:r w:rsidRPr="00044238">
        <w:rPr>
          <w:rStyle w:val="hps"/>
          <w:rFonts w:ascii="Times New Roman" w:hAnsi="Times New Roman"/>
          <w:lang w:val="pt-PT"/>
        </w:rPr>
        <w:t>Seu argumento</w:t>
      </w:r>
      <w:r w:rsidRPr="00044238">
        <w:rPr>
          <w:rFonts w:ascii="Times New Roman" w:hAnsi="Times New Roman"/>
          <w:lang w:val="pt-PT"/>
        </w:rPr>
        <w:t xml:space="preserve"> </w:t>
      </w:r>
      <w:r w:rsidRPr="00044238">
        <w:rPr>
          <w:rStyle w:val="hps"/>
          <w:rFonts w:ascii="Times New Roman" w:hAnsi="Times New Roman"/>
          <w:lang w:val="pt-PT"/>
        </w:rPr>
        <w:t>matemático</w:t>
      </w:r>
      <w:r w:rsidRPr="00044238">
        <w:rPr>
          <w:rFonts w:ascii="Times New Roman" w:hAnsi="Times New Roman"/>
          <w:lang w:val="pt-PT"/>
        </w:rPr>
        <w:t xml:space="preserve"> </w:t>
      </w:r>
      <w:r w:rsidRPr="00044238">
        <w:rPr>
          <w:rStyle w:val="hps"/>
          <w:rFonts w:ascii="Times New Roman" w:hAnsi="Times New Roman"/>
          <w:lang w:val="pt-PT"/>
        </w:rPr>
        <w:t xml:space="preserve">é </w:t>
      </w:r>
      <w:r w:rsidR="009E2596" w:rsidRPr="00044238">
        <w:rPr>
          <w:rStyle w:val="hps"/>
          <w:rFonts w:ascii="Times New Roman" w:hAnsi="Times New Roman"/>
          <w:lang w:val="pt-PT"/>
        </w:rPr>
        <w:t xml:space="preserve">resumido </w:t>
      </w:r>
      <w:r w:rsidRPr="00044238">
        <w:rPr>
          <w:rStyle w:val="hps"/>
          <w:rFonts w:ascii="Times New Roman" w:hAnsi="Times New Roman"/>
          <w:lang w:val="pt-PT"/>
        </w:rPr>
        <w:t>assim:</w:t>
      </w:r>
    </w:p>
    <w:p w:rsidR="00955C0D" w:rsidRPr="00044238" w:rsidRDefault="00955C0D" w:rsidP="00C15A88">
      <w:pPr>
        <w:spacing w:before="240" w:line="240" w:lineRule="auto"/>
        <w:ind w:left="851"/>
        <w:jc w:val="both"/>
        <w:rPr>
          <w:rFonts w:ascii="Times New Roman" w:eastAsia="Times New Roman" w:hAnsi="Times New Roman"/>
          <w:i/>
          <w:lang w:eastAsia="pt-BR"/>
        </w:rPr>
      </w:pPr>
      <w:r w:rsidRPr="00044238">
        <w:rPr>
          <w:rFonts w:ascii="Times New Roman" w:eastAsia="Times New Roman" w:hAnsi="Times New Roman"/>
          <w:i/>
          <w:lang w:val="pt-PT" w:eastAsia="pt-BR"/>
        </w:rPr>
        <w:t>Se um objecto adquire ve</w:t>
      </w:r>
      <w:r w:rsidR="00C15A88">
        <w:rPr>
          <w:rFonts w:ascii="Times New Roman" w:eastAsia="Times New Roman" w:hAnsi="Times New Roman"/>
          <w:i/>
          <w:lang w:val="pt-PT" w:eastAsia="pt-BR"/>
        </w:rPr>
        <w:t xml:space="preserve">locidade a uma taxa constante e </w:t>
      </w:r>
      <w:r w:rsidRPr="00044238">
        <w:rPr>
          <w:rFonts w:ascii="Times New Roman" w:eastAsia="Times New Roman" w:hAnsi="Times New Roman"/>
          <w:i/>
          <w:lang w:val="pt-PT" w:eastAsia="pt-BR"/>
        </w:rPr>
        <w:t>se o objeto é liberado a partir do repouso,</w:t>
      </w:r>
      <w:r w:rsidR="009E2596" w:rsidRPr="00044238">
        <w:rPr>
          <w:rFonts w:ascii="Times New Roman" w:eastAsia="Times New Roman" w:hAnsi="Times New Roman"/>
          <w:i/>
          <w:lang w:val="pt-PT" w:eastAsia="pt-BR"/>
        </w:rPr>
        <w:t xml:space="preserve"> </w:t>
      </w:r>
      <w:r w:rsidRPr="00044238">
        <w:rPr>
          <w:rFonts w:ascii="Times New Roman" w:eastAsia="Times New Roman" w:hAnsi="Times New Roman"/>
          <w:i/>
          <w:lang w:val="pt-PT" w:eastAsia="pt-BR"/>
        </w:rPr>
        <w:t>então, a distância total percorrida pelo objecto será proporcional ao quadrado do tempo necessário para ocorrer a viagem</w:t>
      </w:r>
      <w:r w:rsidR="001B32B9" w:rsidRPr="00044238">
        <w:rPr>
          <w:rStyle w:val="Refdenotaderodap"/>
          <w:rFonts w:ascii="Times New Roman" w:eastAsia="Times New Roman" w:hAnsi="Times New Roman"/>
          <w:i/>
          <w:lang w:val="pt-PT" w:eastAsia="pt-BR"/>
        </w:rPr>
        <w:footnoteReference w:id="5"/>
      </w:r>
      <w:r w:rsidRPr="00044238">
        <w:rPr>
          <w:rFonts w:ascii="Times New Roman" w:eastAsia="Times New Roman" w:hAnsi="Times New Roman"/>
          <w:i/>
          <w:lang w:val="pt-PT" w:eastAsia="pt-BR"/>
        </w:rPr>
        <w:t>.</w:t>
      </w:r>
    </w:p>
    <w:p w:rsidR="00955C0D" w:rsidRPr="00044238" w:rsidRDefault="001B32B9" w:rsidP="00C15A88">
      <w:pPr>
        <w:spacing w:after="0" w:line="240" w:lineRule="auto"/>
        <w:ind w:firstLine="284"/>
        <w:jc w:val="both"/>
        <w:rPr>
          <w:rFonts w:ascii="Times New Roman" w:hAnsi="Times New Roman"/>
        </w:rPr>
      </w:pPr>
      <w:r w:rsidRPr="00044238">
        <w:rPr>
          <w:rStyle w:val="hps"/>
          <w:rFonts w:ascii="Times New Roman" w:hAnsi="Times New Roman"/>
          <w:lang w:val="pt-PT"/>
        </w:rPr>
        <w:t>Neste laboratório</w:t>
      </w:r>
      <w:r w:rsidR="009E2596" w:rsidRPr="00044238">
        <w:rPr>
          <w:rFonts w:ascii="Times New Roman" w:hAnsi="Times New Roman"/>
          <w:lang w:val="pt-PT"/>
        </w:rPr>
        <w:t xml:space="preserve"> se diz</w:t>
      </w:r>
      <w:r w:rsidR="00662093" w:rsidRPr="00044238">
        <w:rPr>
          <w:rFonts w:ascii="Times New Roman" w:hAnsi="Times New Roman"/>
          <w:lang w:val="pt-PT"/>
        </w:rPr>
        <w:t xml:space="preserve"> à</w:t>
      </w:r>
      <w:r w:rsidRPr="00044238">
        <w:rPr>
          <w:rFonts w:ascii="Times New Roman" w:hAnsi="Times New Roman"/>
          <w:lang w:val="pt-PT"/>
        </w:rPr>
        <w:t xml:space="preserve">s duas escolas que eles vão </w:t>
      </w:r>
      <w:r w:rsidRPr="00044238">
        <w:rPr>
          <w:rStyle w:val="hps"/>
          <w:rFonts w:ascii="Times New Roman" w:hAnsi="Times New Roman"/>
          <w:lang w:val="pt-PT"/>
        </w:rPr>
        <w:t>se colocar no lugar</w:t>
      </w:r>
      <w:r w:rsidRPr="00044238">
        <w:rPr>
          <w:rFonts w:ascii="Times New Roman" w:hAnsi="Times New Roman"/>
          <w:lang w:val="pt-PT"/>
        </w:rPr>
        <w:t xml:space="preserve"> </w:t>
      </w:r>
      <w:r w:rsidRPr="00044238">
        <w:rPr>
          <w:rStyle w:val="hps"/>
          <w:rFonts w:ascii="Times New Roman" w:hAnsi="Times New Roman"/>
          <w:lang w:val="pt-PT"/>
        </w:rPr>
        <w:t>de Galileu</w:t>
      </w:r>
      <w:r w:rsidRPr="00044238">
        <w:rPr>
          <w:rFonts w:ascii="Times New Roman" w:hAnsi="Times New Roman"/>
          <w:lang w:val="pt-PT"/>
        </w:rPr>
        <w:t xml:space="preserve">. </w:t>
      </w:r>
      <w:r w:rsidRPr="00044238">
        <w:rPr>
          <w:rStyle w:val="hps"/>
          <w:rFonts w:ascii="Times New Roman" w:hAnsi="Times New Roman"/>
          <w:lang w:val="pt-PT"/>
        </w:rPr>
        <w:t>O trabalho deles</w:t>
      </w:r>
      <w:r w:rsidRPr="00044238">
        <w:rPr>
          <w:rFonts w:ascii="Times New Roman" w:hAnsi="Times New Roman"/>
          <w:lang w:val="pt-PT"/>
        </w:rPr>
        <w:t xml:space="preserve"> </w:t>
      </w:r>
      <w:r w:rsidRPr="00044238">
        <w:rPr>
          <w:rStyle w:val="hps"/>
          <w:rFonts w:ascii="Times New Roman" w:hAnsi="Times New Roman"/>
          <w:lang w:val="pt-PT"/>
        </w:rPr>
        <w:t>é coletar e</w:t>
      </w:r>
      <w:r w:rsidRPr="00044238">
        <w:rPr>
          <w:rFonts w:ascii="Times New Roman" w:hAnsi="Times New Roman"/>
          <w:lang w:val="pt-PT"/>
        </w:rPr>
        <w:t xml:space="preserve"> </w:t>
      </w:r>
      <w:r w:rsidRPr="00044238">
        <w:rPr>
          <w:rStyle w:val="hps"/>
          <w:rFonts w:ascii="Times New Roman" w:hAnsi="Times New Roman"/>
          <w:lang w:val="pt-PT"/>
        </w:rPr>
        <w:t>apresentar provas</w:t>
      </w:r>
      <w:r w:rsidRPr="00044238">
        <w:rPr>
          <w:rFonts w:ascii="Times New Roman" w:hAnsi="Times New Roman"/>
          <w:lang w:val="pt-PT"/>
        </w:rPr>
        <w:t xml:space="preserve"> </w:t>
      </w:r>
      <w:r w:rsidRPr="00044238">
        <w:rPr>
          <w:rStyle w:val="hps"/>
          <w:rFonts w:ascii="Times New Roman" w:hAnsi="Times New Roman"/>
          <w:lang w:val="pt-PT"/>
        </w:rPr>
        <w:t>convincentes</w:t>
      </w:r>
      <w:r w:rsidRPr="00044238">
        <w:rPr>
          <w:rFonts w:ascii="Times New Roman" w:hAnsi="Times New Roman"/>
          <w:lang w:val="pt-PT"/>
        </w:rPr>
        <w:t xml:space="preserve"> </w:t>
      </w:r>
      <w:r w:rsidRPr="00044238">
        <w:rPr>
          <w:rStyle w:val="hps"/>
          <w:rFonts w:ascii="Times New Roman" w:hAnsi="Times New Roman"/>
          <w:lang w:val="pt-PT"/>
        </w:rPr>
        <w:t>em apoio ou contra à</w:t>
      </w:r>
      <w:r w:rsidRPr="00044238">
        <w:rPr>
          <w:rFonts w:ascii="Times New Roman" w:hAnsi="Times New Roman"/>
          <w:lang w:val="pt-PT"/>
        </w:rPr>
        <w:t xml:space="preserve"> </w:t>
      </w:r>
      <w:r w:rsidRPr="00044238">
        <w:rPr>
          <w:rStyle w:val="hps"/>
          <w:rFonts w:ascii="Times New Roman" w:hAnsi="Times New Roman"/>
          <w:lang w:val="pt-PT"/>
        </w:rPr>
        <w:t>idéia</w:t>
      </w:r>
      <w:r w:rsidRPr="00044238">
        <w:rPr>
          <w:rFonts w:ascii="Times New Roman" w:hAnsi="Times New Roman"/>
          <w:lang w:val="pt-PT"/>
        </w:rPr>
        <w:t xml:space="preserve"> </w:t>
      </w:r>
      <w:r w:rsidRPr="00044238">
        <w:rPr>
          <w:rStyle w:val="hps"/>
          <w:rFonts w:ascii="Times New Roman" w:hAnsi="Times New Roman"/>
          <w:lang w:val="pt-PT"/>
        </w:rPr>
        <w:t>de Galileu</w:t>
      </w:r>
      <w:r w:rsidRPr="00044238">
        <w:rPr>
          <w:rFonts w:ascii="Times New Roman" w:hAnsi="Times New Roman"/>
          <w:lang w:val="pt-PT"/>
        </w:rPr>
        <w:t xml:space="preserve"> </w:t>
      </w:r>
      <w:r w:rsidRPr="00044238">
        <w:rPr>
          <w:rStyle w:val="hps"/>
          <w:rFonts w:ascii="Times New Roman" w:hAnsi="Times New Roman"/>
          <w:lang w:val="pt-PT"/>
        </w:rPr>
        <w:t>sobre</w:t>
      </w:r>
      <w:r w:rsidRPr="00044238">
        <w:rPr>
          <w:rFonts w:ascii="Times New Roman" w:hAnsi="Times New Roman"/>
          <w:lang w:val="pt-PT"/>
        </w:rPr>
        <w:t xml:space="preserve"> </w:t>
      </w:r>
      <w:r w:rsidRPr="00044238">
        <w:rPr>
          <w:rStyle w:val="hps"/>
          <w:rFonts w:ascii="Times New Roman" w:hAnsi="Times New Roman"/>
          <w:lang w:val="pt-PT"/>
        </w:rPr>
        <w:t>o movimento dos corpos</w:t>
      </w:r>
      <w:r w:rsidRPr="00044238">
        <w:rPr>
          <w:rFonts w:ascii="Times New Roman" w:hAnsi="Times New Roman"/>
          <w:lang w:val="pt-PT"/>
        </w:rPr>
        <w:t xml:space="preserve"> </w:t>
      </w:r>
      <w:r w:rsidRPr="00044238">
        <w:rPr>
          <w:rStyle w:val="hps"/>
          <w:rFonts w:ascii="Times New Roman" w:hAnsi="Times New Roman"/>
          <w:lang w:val="pt-PT"/>
        </w:rPr>
        <w:t>em queda.</w:t>
      </w:r>
      <w:r w:rsidRPr="00044238">
        <w:rPr>
          <w:rFonts w:ascii="Times New Roman" w:hAnsi="Times New Roman"/>
          <w:lang w:val="pt-PT"/>
        </w:rPr>
        <w:t xml:space="preserve"> </w:t>
      </w:r>
      <w:r w:rsidRPr="00044238">
        <w:rPr>
          <w:rStyle w:val="hps"/>
          <w:rFonts w:ascii="Times New Roman" w:hAnsi="Times New Roman"/>
          <w:lang w:val="pt-PT"/>
        </w:rPr>
        <w:t>Eles terão de enfrentar</w:t>
      </w:r>
      <w:r w:rsidRPr="00044238">
        <w:rPr>
          <w:rFonts w:ascii="Times New Roman" w:hAnsi="Times New Roman"/>
          <w:lang w:val="pt-PT"/>
        </w:rPr>
        <w:t xml:space="preserve"> </w:t>
      </w:r>
      <w:r w:rsidRPr="00044238">
        <w:rPr>
          <w:rStyle w:val="hps"/>
          <w:rFonts w:ascii="Times New Roman" w:hAnsi="Times New Roman"/>
          <w:lang w:val="pt-PT"/>
        </w:rPr>
        <w:t>algumas das questões</w:t>
      </w:r>
      <w:r w:rsidRPr="00044238">
        <w:rPr>
          <w:rFonts w:ascii="Times New Roman" w:hAnsi="Times New Roman"/>
          <w:lang w:val="pt-PT"/>
        </w:rPr>
        <w:t xml:space="preserve"> </w:t>
      </w:r>
      <w:r w:rsidRPr="00044238">
        <w:rPr>
          <w:rStyle w:val="hps"/>
          <w:rFonts w:ascii="Times New Roman" w:hAnsi="Times New Roman"/>
          <w:lang w:val="pt-PT"/>
        </w:rPr>
        <w:t xml:space="preserve">de design </w:t>
      </w:r>
      <w:r w:rsidRPr="00044238">
        <w:rPr>
          <w:rStyle w:val="hps"/>
          <w:rFonts w:ascii="Times New Roman" w:hAnsi="Times New Roman"/>
          <w:lang w:val="pt-PT"/>
        </w:rPr>
        <w:lastRenderedPageBreak/>
        <w:t>experimental</w:t>
      </w:r>
      <w:r w:rsidRPr="00044238">
        <w:rPr>
          <w:rFonts w:ascii="Times New Roman" w:hAnsi="Times New Roman"/>
          <w:lang w:val="pt-PT"/>
        </w:rPr>
        <w:t xml:space="preserve"> </w:t>
      </w:r>
      <w:r w:rsidRPr="00044238">
        <w:rPr>
          <w:rStyle w:val="hps"/>
          <w:rFonts w:ascii="Times New Roman" w:hAnsi="Times New Roman"/>
          <w:lang w:val="pt-PT"/>
        </w:rPr>
        <w:t>e</w:t>
      </w:r>
      <w:r w:rsidRPr="00044238">
        <w:rPr>
          <w:rFonts w:ascii="Times New Roman" w:hAnsi="Times New Roman"/>
          <w:lang w:val="pt-PT"/>
        </w:rPr>
        <w:t xml:space="preserve"> </w:t>
      </w:r>
      <w:r w:rsidRPr="00044238">
        <w:rPr>
          <w:rStyle w:val="hps"/>
          <w:rFonts w:ascii="Times New Roman" w:hAnsi="Times New Roman"/>
          <w:lang w:val="pt-PT"/>
        </w:rPr>
        <w:t>tentar replicar</w:t>
      </w:r>
      <w:r w:rsidRPr="00044238">
        <w:rPr>
          <w:rFonts w:ascii="Times New Roman" w:hAnsi="Times New Roman"/>
          <w:lang w:val="pt-PT"/>
        </w:rPr>
        <w:t xml:space="preserve"> </w:t>
      </w:r>
      <w:r w:rsidRPr="00044238">
        <w:rPr>
          <w:rStyle w:val="hps"/>
          <w:rFonts w:ascii="Times New Roman" w:hAnsi="Times New Roman"/>
          <w:lang w:val="pt-PT"/>
        </w:rPr>
        <w:t>os resultados de sua</w:t>
      </w:r>
      <w:r w:rsidRPr="00044238">
        <w:rPr>
          <w:rFonts w:ascii="Times New Roman" w:hAnsi="Times New Roman"/>
          <w:lang w:val="pt-PT"/>
        </w:rPr>
        <w:t xml:space="preserve"> </w:t>
      </w:r>
      <w:r w:rsidRPr="00044238">
        <w:rPr>
          <w:rStyle w:val="hps"/>
          <w:rFonts w:ascii="Times New Roman" w:hAnsi="Times New Roman"/>
          <w:lang w:val="pt-PT"/>
        </w:rPr>
        <w:t>famosa experiência</w:t>
      </w:r>
      <w:r w:rsidRPr="00044238">
        <w:rPr>
          <w:rFonts w:ascii="Times New Roman" w:hAnsi="Times New Roman"/>
          <w:lang w:val="pt-PT"/>
        </w:rPr>
        <w:t xml:space="preserve"> </w:t>
      </w:r>
      <w:r w:rsidRPr="00044238">
        <w:rPr>
          <w:rStyle w:val="hps"/>
          <w:rFonts w:ascii="Times New Roman" w:hAnsi="Times New Roman"/>
          <w:lang w:val="pt-PT"/>
        </w:rPr>
        <w:t>com</w:t>
      </w:r>
      <w:r w:rsidRPr="00044238">
        <w:rPr>
          <w:rFonts w:ascii="Times New Roman" w:hAnsi="Times New Roman"/>
          <w:lang w:val="pt-PT"/>
        </w:rPr>
        <w:t xml:space="preserve"> </w:t>
      </w:r>
      <w:r w:rsidRPr="00044238">
        <w:rPr>
          <w:rStyle w:val="hps"/>
          <w:rFonts w:ascii="Times New Roman" w:hAnsi="Times New Roman"/>
          <w:lang w:val="pt-PT"/>
        </w:rPr>
        <w:t>uma configuração</w:t>
      </w:r>
      <w:r w:rsidRPr="00044238">
        <w:rPr>
          <w:rFonts w:ascii="Times New Roman" w:hAnsi="Times New Roman"/>
          <w:lang w:val="pt-PT"/>
        </w:rPr>
        <w:t xml:space="preserve"> </w:t>
      </w:r>
      <w:r w:rsidRPr="00044238">
        <w:rPr>
          <w:rStyle w:val="hps"/>
          <w:rFonts w:ascii="Times New Roman" w:hAnsi="Times New Roman"/>
          <w:lang w:val="pt-PT"/>
        </w:rPr>
        <w:t>experimental</w:t>
      </w:r>
      <w:r w:rsidRPr="00044238">
        <w:rPr>
          <w:rFonts w:ascii="Times New Roman" w:hAnsi="Times New Roman"/>
          <w:lang w:val="pt-PT"/>
        </w:rPr>
        <w:t xml:space="preserve"> </w:t>
      </w:r>
      <w:r w:rsidRPr="00044238">
        <w:rPr>
          <w:rStyle w:val="hps"/>
          <w:rFonts w:ascii="Times New Roman" w:hAnsi="Times New Roman"/>
          <w:lang w:val="pt-PT"/>
        </w:rPr>
        <w:t xml:space="preserve">semelhante </w:t>
      </w:r>
      <w:r w:rsidR="009E2596" w:rsidRPr="00044238">
        <w:rPr>
          <w:rStyle w:val="hps"/>
          <w:rFonts w:ascii="Times New Roman" w:hAnsi="Times New Roman"/>
          <w:lang w:val="pt-PT"/>
        </w:rPr>
        <w:t>àquela que</w:t>
      </w:r>
      <w:r w:rsidRPr="00044238">
        <w:rPr>
          <w:rFonts w:ascii="Times New Roman" w:hAnsi="Times New Roman"/>
          <w:lang w:val="pt-PT"/>
        </w:rPr>
        <w:t xml:space="preserve"> </w:t>
      </w:r>
      <w:r w:rsidRPr="00044238">
        <w:rPr>
          <w:rStyle w:val="hps"/>
          <w:rFonts w:ascii="Times New Roman" w:hAnsi="Times New Roman"/>
          <w:lang w:val="pt-PT"/>
        </w:rPr>
        <w:t>Galileo descreveu</w:t>
      </w:r>
      <w:r w:rsidRPr="00044238">
        <w:rPr>
          <w:rFonts w:ascii="Times New Roman" w:hAnsi="Times New Roman"/>
          <w:lang w:val="pt-PT"/>
        </w:rPr>
        <w:t xml:space="preserve"> </w:t>
      </w:r>
      <w:r w:rsidRPr="00044238">
        <w:rPr>
          <w:rStyle w:val="hps"/>
          <w:rFonts w:ascii="Times New Roman" w:hAnsi="Times New Roman"/>
          <w:lang w:val="pt-PT"/>
        </w:rPr>
        <w:t>em seus</w:t>
      </w:r>
      <w:r w:rsidRPr="00044238">
        <w:rPr>
          <w:rFonts w:ascii="Times New Roman" w:hAnsi="Times New Roman"/>
          <w:lang w:val="pt-PT"/>
        </w:rPr>
        <w:t xml:space="preserve"> dialogos </w:t>
      </w:r>
      <w:r w:rsidRPr="00044238">
        <w:rPr>
          <w:rStyle w:val="hps"/>
          <w:rFonts w:ascii="Times New Roman" w:hAnsi="Times New Roman"/>
          <w:lang w:val="pt-PT"/>
        </w:rPr>
        <w:t>Duas Novas Ciências</w:t>
      </w:r>
      <w:r w:rsidRPr="00044238">
        <w:rPr>
          <w:rFonts w:ascii="Times New Roman" w:hAnsi="Times New Roman"/>
          <w:lang w:val="pt-PT"/>
        </w:rPr>
        <w:t xml:space="preserve"> </w:t>
      </w:r>
      <w:r w:rsidRPr="00044238">
        <w:rPr>
          <w:rStyle w:val="hps"/>
          <w:rFonts w:ascii="Times New Roman" w:hAnsi="Times New Roman"/>
          <w:lang w:val="pt-PT"/>
        </w:rPr>
        <w:t>de</w:t>
      </w:r>
      <w:r w:rsidRPr="00044238">
        <w:rPr>
          <w:rFonts w:ascii="Times New Roman" w:hAnsi="Times New Roman"/>
          <w:lang w:val="pt-PT"/>
        </w:rPr>
        <w:t xml:space="preserve"> </w:t>
      </w:r>
      <w:r w:rsidRPr="00044238">
        <w:rPr>
          <w:rStyle w:val="hps"/>
          <w:rFonts w:ascii="Times New Roman" w:hAnsi="Times New Roman"/>
          <w:lang w:val="pt-PT"/>
        </w:rPr>
        <w:t>1638.</w:t>
      </w:r>
      <w:r w:rsidR="007C1027" w:rsidRPr="00044238">
        <w:rPr>
          <w:rStyle w:val="hps"/>
          <w:rFonts w:ascii="Times New Roman" w:hAnsi="Times New Roman"/>
          <w:lang w:val="pt-PT"/>
        </w:rPr>
        <w:t xml:space="preserve"> Eles terão que realizar o</w:t>
      </w:r>
      <w:r w:rsidR="009E2596" w:rsidRPr="00044238">
        <w:rPr>
          <w:rStyle w:val="hps"/>
          <w:rFonts w:ascii="Times New Roman" w:hAnsi="Times New Roman"/>
          <w:lang w:val="pt-PT"/>
        </w:rPr>
        <w:t xml:space="preserve"> experimento usando cronometros</w:t>
      </w:r>
      <w:r w:rsidR="007C1027" w:rsidRPr="00044238">
        <w:rPr>
          <w:rStyle w:val="hps"/>
          <w:rFonts w:ascii="Times New Roman" w:hAnsi="Times New Roman"/>
          <w:lang w:val="pt-PT"/>
        </w:rPr>
        <w:t xml:space="preserve"> com o intuito de se familiarizarem com as dispersão dos dados.</w:t>
      </w:r>
    </w:p>
    <w:p w:rsidR="00EA253A" w:rsidRPr="00044238" w:rsidRDefault="001B32B9" w:rsidP="00C15A88">
      <w:pPr>
        <w:spacing w:after="0" w:line="240" w:lineRule="auto"/>
        <w:ind w:firstLine="284"/>
        <w:jc w:val="both"/>
        <w:rPr>
          <w:rFonts w:ascii="Times New Roman" w:hAnsi="Times New Roman"/>
          <w:lang w:val="pt-PT"/>
        </w:rPr>
      </w:pPr>
      <w:r w:rsidRPr="00044238">
        <w:rPr>
          <w:rFonts w:ascii="Times New Roman" w:hAnsi="Times New Roman"/>
        </w:rPr>
        <w:t xml:space="preserve">Os dois grupos </w:t>
      </w:r>
      <w:r w:rsidRPr="00044238">
        <w:rPr>
          <w:rStyle w:val="hps"/>
          <w:rFonts w:ascii="Times New Roman" w:hAnsi="Times New Roman"/>
          <w:lang w:val="pt-PT"/>
        </w:rPr>
        <w:t>vão</w:t>
      </w:r>
      <w:r w:rsidRPr="00044238">
        <w:rPr>
          <w:rFonts w:ascii="Times New Roman" w:hAnsi="Times New Roman"/>
          <w:lang w:val="pt-PT"/>
        </w:rPr>
        <w:t xml:space="preserve"> </w:t>
      </w:r>
      <w:r w:rsidRPr="00044238">
        <w:rPr>
          <w:rStyle w:val="hps"/>
          <w:rFonts w:ascii="Times New Roman" w:hAnsi="Times New Roman"/>
          <w:lang w:val="pt-PT"/>
        </w:rPr>
        <w:t>usar um dispositivo</w:t>
      </w:r>
      <w:r w:rsidRPr="00044238">
        <w:rPr>
          <w:rFonts w:ascii="Times New Roman" w:hAnsi="Times New Roman"/>
          <w:lang w:val="pt-PT"/>
        </w:rPr>
        <w:t xml:space="preserve"> </w:t>
      </w:r>
      <w:r w:rsidRPr="00044238">
        <w:rPr>
          <w:rStyle w:val="hps"/>
          <w:rFonts w:ascii="Times New Roman" w:hAnsi="Times New Roman"/>
          <w:lang w:val="pt-PT"/>
        </w:rPr>
        <w:t>moderno</w:t>
      </w:r>
      <w:r w:rsidRPr="00044238">
        <w:rPr>
          <w:rFonts w:ascii="Times New Roman" w:hAnsi="Times New Roman"/>
          <w:lang w:val="pt-PT"/>
        </w:rPr>
        <w:t xml:space="preserve"> </w:t>
      </w:r>
      <w:r w:rsidRPr="00044238">
        <w:rPr>
          <w:rStyle w:val="hps"/>
          <w:rFonts w:ascii="Times New Roman" w:hAnsi="Times New Roman"/>
          <w:lang w:val="pt-PT"/>
        </w:rPr>
        <w:t>para registrar a</w:t>
      </w:r>
      <w:r w:rsidRPr="00044238">
        <w:rPr>
          <w:rFonts w:ascii="Times New Roman" w:hAnsi="Times New Roman"/>
          <w:lang w:val="pt-PT"/>
        </w:rPr>
        <w:t xml:space="preserve"> </w:t>
      </w:r>
      <w:r w:rsidRPr="00044238">
        <w:rPr>
          <w:rStyle w:val="hps"/>
          <w:rFonts w:ascii="Times New Roman" w:hAnsi="Times New Roman"/>
          <w:lang w:val="pt-PT"/>
        </w:rPr>
        <w:t>viagem</w:t>
      </w:r>
      <w:r w:rsidRPr="00044238">
        <w:rPr>
          <w:rFonts w:ascii="Times New Roman" w:hAnsi="Times New Roman"/>
          <w:lang w:val="pt-PT"/>
        </w:rPr>
        <w:t xml:space="preserve"> </w:t>
      </w:r>
      <w:r w:rsidRPr="00044238">
        <w:rPr>
          <w:rStyle w:val="hps"/>
          <w:rFonts w:ascii="Times New Roman" w:hAnsi="Times New Roman"/>
          <w:lang w:val="pt-PT"/>
        </w:rPr>
        <w:t>de um objeto</w:t>
      </w:r>
      <w:r w:rsidRPr="00044238">
        <w:rPr>
          <w:rFonts w:ascii="Times New Roman" w:hAnsi="Times New Roman"/>
          <w:lang w:val="pt-PT"/>
        </w:rPr>
        <w:t xml:space="preserve"> </w:t>
      </w:r>
      <w:r w:rsidRPr="00044238">
        <w:rPr>
          <w:rStyle w:val="hps"/>
          <w:rFonts w:ascii="Times New Roman" w:hAnsi="Times New Roman"/>
          <w:lang w:val="pt-PT"/>
        </w:rPr>
        <w:t>em queda livre</w:t>
      </w:r>
      <w:r w:rsidRPr="00044238">
        <w:rPr>
          <w:rFonts w:ascii="Times New Roman" w:hAnsi="Times New Roman"/>
          <w:lang w:val="pt-PT"/>
        </w:rPr>
        <w:t>. A idéia é que eles, também</w:t>
      </w:r>
      <w:r w:rsidR="002E60DC" w:rsidRPr="00044238">
        <w:rPr>
          <w:rFonts w:ascii="Times New Roman" w:hAnsi="Times New Roman"/>
          <w:lang w:val="pt-PT"/>
        </w:rPr>
        <w:t>,</w:t>
      </w:r>
      <w:r w:rsidRPr="00044238">
        <w:rPr>
          <w:rFonts w:ascii="Times New Roman" w:hAnsi="Times New Roman"/>
          <w:lang w:val="pt-PT"/>
        </w:rPr>
        <w:t xml:space="preserve"> usem o software de aquisição de dados tracker. </w:t>
      </w:r>
      <w:r w:rsidRPr="00044238">
        <w:rPr>
          <w:rStyle w:val="hps"/>
          <w:rFonts w:ascii="Times New Roman" w:hAnsi="Times New Roman"/>
          <w:lang w:val="pt-PT"/>
        </w:rPr>
        <w:t>Isto lhe</w:t>
      </w:r>
      <w:r w:rsidRPr="00044238">
        <w:rPr>
          <w:rFonts w:ascii="Times New Roman" w:hAnsi="Times New Roman"/>
          <w:lang w:val="pt-PT"/>
        </w:rPr>
        <w:t xml:space="preserve"> </w:t>
      </w:r>
      <w:r w:rsidRPr="00044238">
        <w:rPr>
          <w:rStyle w:val="hps"/>
          <w:rFonts w:ascii="Times New Roman" w:hAnsi="Times New Roman"/>
          <w:lang w:val="pt-PT"/>
        </w:rPr>
        <w:t>permitirão</w:t>
      </w:r>
      <w:r w:rsidRPr="00044238">
        <w:rPr>
          <w:rFonts w:ascii="Times New Roman" w:hAnsi="Times New Roman"/>
          <w:lang w:val="pt-PT"/>
        </w:rPr>
        <w:t xml:space="preserve"> </w:t>
      </w:r>
      <w:r w:rsidRPr="00044238">
        <w:rPr>
          <w:rStyle w:val="hps"/>
          <w:rFonts w:ascii="Times New Roman" w:hAnsi="Times New Roman"/>
          <w:lang w:val="pt-PT"/>
        </w:rPr>
        <w:t>testar se</w:t>
      </w:r>
      <w:r w:rsidRPr="00044238">
        <w:rPr>
          <w:rFonts w:ascii="Times New Roman" w:hAnsi="Times New Roman"/>
          <w:lang w:val="pt-PT"/>
        </w:rPr>
        <w:t xml:space="preserve"> </w:t>
      </w:r>
      <w:r w:rsidRPr="00044238">
        <w:rPr>
          <w:rStyle w:val="hps"/>
          <w:rFonts w:ascii="Times New Roman" w:hAnsi="Times New Roman"/>
          <w:lang w:val="pt-PT"/>
        </w:rPr>
        <w:t>o caráter do</w:t>
      </w:r>
      <w:r w:rsidRPr="00044238">
        <w:rPr>
          <w:rFonts w:ascii="Times New Roman" w:hAnsi="Times New Roman"/>
          <w:lang w:val="pt-PT"/>
        </w:rPr>
        <w:t xml:space="preserve"> </w:t>
      </w:r>
      <w:r w:rsidRPr="00044238">
        <w:rPr>
          <w:rStyle w:val="hps"/>
          <w:rFonts w:ascii="Times New Roman" w:hAnsi="Times New Roman"/>
          <w:lang w:val="pt-PT"/>
        </w:rPr>
        <w:t>movimento de</w:t>
      </w:r>
      <w:r w:rsidRPr="00044238">
        <w:rPr>
          <w:rFonts w:ascii="Times New Roman" w:hAnsi="Times New Roman"/>
          <w:lang w:val="pt-PT"/>
        </w:rPr>
        <w:t xml:space="preserve"> </w:t>
      </w:r>
      <w:r w:rsidRPr="00044238">
        <w:rPr>
          <w:rStyle w:val="hps"/>
          <w:rFonts w:ascii="Times New Roman" w:hAnsi="Times New Roman"/>
          <w:lang w:val="pt-PT"/>
        </w:rPr>
        <w:t>queda livre</w:t>
      </w:r>
      <w:r w:rsidRPr="00044238">
        <w:rPr>
          <w:rFonts w:ascii="Times New Roman" w:hAnsi="Times New Roman"/>
          <w:lang w:val="pt-PT"/>
        </w:rPr>
        <w:t xml:space="preserve"> </w:t>
      </w:r>
      <w:r w:rsidRPr="00044238">
        <w:rPr>
          <w:rStyle w:val="hps"/>
          <w:rFonts w:ascii="Times New Roman" w:hAnsi="Times New Roman"/>
          <w:lang w:val="pt-PT"/>
        </w:rPr>
        <w:t>é o</w:t>
      </w:r>
      <w:r w:rsidRPr="00044238">
        <w:rPr>
          <w:rFonts w:ascii="Times New Roman" w:hAnsi="Times New Roman"/>
          <w:lang w:val="pt-PT"/>
        </w:rPr>
        <w:t xml:space="preserve"> </w:t>
      </w:r>
      <w:r w:rsidRPr="00044238">
        <w:rPr>
          <w:rStyle w:val="hps"/>
          <w:rFonts w:ascii="Times New Roman" w:hAnsi="Times New Roman"/>
          <w:lang w:val="pt-PT"/>
        </w:rPr>
        <w:t>mesmo que de uma bola rolando</w:t>
      </w:r>
      <w:r w:rsidRPr="00044238">
        <w:rPr>
          <w:rFonts w:ascii="Times New Roman" w:hAnsi="Times New Roman"/>
          <w:lang w:val="pt-PT"/>
        </w:rPr>
        <w:t xml:space="preserve"> </w:t>
      </w:r>
      <w:r w:rsidRPr="00044238">
        <w:rPr>
          <w:rStyle w:val="hps"/>
          <w:rFonts w:ascii="Times New Roman" w:hAnsi="Times New Roman"/>
          <w:lang w:val="pt-PT"/>
        </w:rPr>
        <w:t>pela rampa e discutir a viabilidade do mesmo ser testado por Galileu</w:t>
      </w:r>
      <w:r w:rsidRPr="00044238">
        <w:rPr>
          <w:rFonts w:ascii="Times New Roman" w:hAnsi="Times New Roman"/>
          <w:lang w:val="pt-PT"/>
        </w:rPr>
        <w:t>.</w:t>
      </w:r>
    </w:p>
    <w:p w:rsidR="00061CB7" w:rsidRPr="00044238" w:rsidRDefault="00C15A88" w:rsidP="00C15A88">
      <w:pPr>
        <w:spacing w:before="440" w:after="220" w:line="240" w:lineRule="auto"/>
        <w:jc w:val="both"/>
        <w:rPr>
          <w:rFonts w:ascii="Times New Roman" w:hAnsi="Times New Roman"/>
          <w:b/>
          <w:lang w:val="pt-PT"/>
        </w:rPr>
      </w:pPr>
      <w:r>
        <w:rPr>
          <w:rStyle w:val="hps"/>
          <w:rFonts w:ascii="Times New Roman" w:hAnsi="Times New Roman"/>
          <w:b/>
          <w:lang w:val="pt-PT"/>
        </w:rPr>
        <w:t xml:space="preserve">4. </w:t>
      </w:r>
      <w:r w:rsidR="00061CB7" w:rsidRPr="00044238">
        <w:rPr>
          <w:rStyle w:val="hps"/>
          <w:rFonts w:ascii="Times New Roman" w:hAnsi="Times New Roman"/>
          <w:b/>
          <w:lang w:val="pt-PT"/>
        </w:rPr>
        <w:t>Como você mede</w:t>
      </w:r>
      <w:r w:rsidR="00061CB7" w:rsidRPr="00044238">
        <w:rPr>
          <w:rFonts w:ascii="Times New Roman" w:hAnsi="Times New Roman"/>
          <w:b/>
          <w:lang w:val="pt-PT"/>
        </w:rPr>
        <w:t xml:space="preserve"> </w:t>
      </w:r>
      <w:r w:rsidR="00061CB7" w:rsidRPr="00044238">
        <w:rPr>
          <w:rStyle w:val="hps"/>
          <w:rFonts w:ascii="Times New Roman" w:hAnsi="Times New Roman"/>
          <w:b/>
          <w:lang w:val="pt-PT"/>
        </w:rPr>
        <w:t>o tempo com</w:t>
      </w:r>
      <w:r w:rsidR="00061CB7" w:rsidRPr="00044238">
        <w:rPr>
          <w:rFonts w:ascii="Times New Roman" w:hAnsi="Times New Roman"/>
          <w:b/>
          <w:lang w:val="pt-PT"/>
        </w:rPr>
        <w:t xml:space="preserve"> </w:t>
      </w:r>
      <w:r w:rsidR="00061CB7" w:rsidRPr="00044238">
        <w:rPr>
          <w:rStyle w:val="hps"/>
          <w:rFonts w:ascii="Times New Roman" w:hAnsi="Times New Roman"/>
          <w:b/>
          <w:lang w:val="pt-PT"/>
        </w:rPr>
        <w:t>os relógios</w:t>
      </w:r>
      <w:r w:rsidR="00061CB7" w:rsidRPr="00044238">
        <w:rPr>
          <w:rFonts w:ascii="Times New Roman" w:hAnsi="Times New Roman"/>
          <w:b/>
          <w:lang w:val="pt-PT"/>
        </w:rPr>
        <w:t xml:space="preserve"> </w:t>
      </w:r>
      <w:r w:rsidR="00061CB7" w:rsidRPr="00044238">
        <w:rPr>
          <w:rStyle w:val="hps"/>
          <w:rFonts w:ascii="Times New Roman" w:hAnsi="Times New Roman"/>
          <w:b/>
          <w:lang w:val="pt-PT"/>
        </w:rPr>
        <w:t>do século</w:t>
      </w:r>
      <w:r w:rsidR="00061CB7" w:rsidRPr="00044238">
        <w:rPr>
          <w:rFonts w:ascii="Times New Roman" w:hAnsi="Times New Roman"/>
          <w:b/>
          <w:lang w:val="pt-PT"/>
        </w:rPr>
        <w:t xml:space="preserve"> </w:t>
      </w:r>
      <w:r w:rsidR="00061CB7" w:rsidRPr="00044238">
        <w:rPr>
          <w:rStyle w:val="hps"/>
          <w:rFonts w:ascii="Times New Roman" w:hAnsi="Times New Roman"/>
          <w:b/>
          <w:lang w:val="pt-PT"/>
        </w:rPr>
        <w:t>17</w:t>
      </w:r>
      <w:r w:rsidR="00061CB7" w:rsidRPr="00044238">
        <w:rPr>
          <w:rFonts w:ascii="Times New Roman" w:hAnsi="Times New Roman"/>
          <w:b/>
          <w:lang w:val="pt-PT"/>
        </w:rPr>
        <w:t>?</w:t>
      </w:r>
    </w:p>
    <w:p w:rsidR="00061CB7" w:rsidRPr="00044238" w:rsidRDefault="00061CB7" w:rsidP="00C15A88">
      <w:pPr>
        <w:spacing w:after="0" w:line="240" w:lineRule="auto"/>
        <w:ind w:firstLine="284"/>
        <w:jc w:val="both"/>
        <w:rPr>
          <w:rFonts w:ascii="Times New Roman" w:hAnsi="Times New Roman"/>
          <w:lang w:val="pt-PT"/>
        </w:rPr>
      </w:pPr>
      <w:r w:rsidRPr="00044238">
        <w:rPr>
          <w:rStyle w:val="hps"/>
          <w:rFonts w:ascii="Times New Roman" w:hAnsi="Times New Roman"/>
          <w:lang w:val="pt-PT"/>
        </w:rPr>
        <w:t>Em seu livro</w:t>
      </w:r>
      <w:r w:rsidRPr="00044238">
        <w:rPr>
          <w:rFonts w:ascii="Times New Roman" w:hAnsi="Times New Roman"/>
          <w:lang w:val="pt-PT"/>
        </w:rPr>
        <w:t xml:space="preserve"> </w:t>
      </w:r>
      <w:r w:rsidRPr="00044238">
        <w:rPr>
          <w:rStyle w:val="hps"/>
          <w:rFonts w:ascii="Times New Roman" w:hAnsi="Times New Roman"/>
          <w:lang w:val="pt-PT"/>
        </w:rPr>
        <w:t>Duas Novas Ciências</w:t>
      </w:r>
      <w:r w:rsidRPr="00044238">
        <w:rPr>
          <w:rFonts w:ascii="Times New Roman" w:hAnsi="Times New Roman"/>
          <w:lang w:val="pt-PT"/>
        </w:rPr>
        <w:t xml:space="preserve">, Galileu </w:t>
      </w:r>
      <w:r w:rsidRPr="00044238">
        <w:rPr>
          <w:rStyle w:val="hps"/>
          <w:rFonts w:ascii="Times New Roman" w:hAnsi="Times New Roman"/>
          <w:lang w:val="pt-PT"/>
        </w:rPr>
        <w:t>descreve</w:t>
      </w:r>
      <w:r w:rsidRPr="00044238">
        <w:rPr>
          <w:rFonts w:ascii="Times New Roman" w:hAnsi="Times New Roman"/>
          <w:lang w:val="pt-PT"/>
        </w:rPr>
        <w:t xml:space="preserve"> </w:t>
      </w:r>
      <w:r w:rsidRPr="00044238">
        <w:rPr>
          <w:rStyle w:val="hps"/>
          <w:rFonts w:ascii="Times New Roman" w:hAnsi="Times New Roman"/>
          <w:lang w:val="pt-PT"/>
        </w:rPr>
        <w:t>o relógio</w:t>
      </w:r>
      <w:r w:rsidRPr="00044238">
        <w:rPr>
          <w:rFonts w:ascii="Times New Roman" w:hAnsi="Times New Roman"/>
          <w:lang w:val="pt-PT"/>
        </w:rPr>
        <w:t xml:space="preserve"> </w:t>
      </w:r>
      <w:r w:rsidRPr="00044238">
        <w:rPr>
          <w:rStyle w:val="hps"/>
          <w:rFonts w:ascii="Times New Roman" w:hAnsi="Times New Roman"/>
          <w:lang w:val="pt-PT"/>
        </w:rPr>
        <w:t>que ele usa</w:t>
      </w:r>
      <w:r w:rsidRPr="00044238">
        <w:rPr>
          <w:rFonts w:ascii="Times New Roman" w:hAnsi="Times New Roman"/>
          <w:lang w:val="pt-PT"/>
        </w:rPr>
        <w:t>:</w:t>
      </w:r>
    </w:p>
    <w:p w:rsidR="00061CB7" w:rsidRPr="00044238" w:rsidRDefault="00061CB7" w:rsidP="004F08AC">
      <w:pPr>
        <w:spacing w:before="240" w:line="240" w:lineRule="auto"/>
        <w:ind w:left="851" w:right="-1"/>
        <w:jc w:val="both"/>
        <w:rPr>
          <w:rFonts w:ascii="Times New Roman" w:eastAsia="Times New Roman" w:hAnsi="Times New Roman"/>
          <w:i/>
          <w:lang w:eastAsia="pt-BR"/>
        </w:rPr>
      </w:pPr>
      <w:r w:rsidRPr="00044238">
        <w:rPr>
          <w:rFonts w:ascii="Times New Roman" w:eastAsia="Times New Roman" w:hAnsi="Times New Roman"/>
          <w:i/>
          <w:lang w:val="pt-PT" w:eastAsia="pt-BR"/>
        </w:rPr>
        <w:t>Para a medição do tempo, foram usados grandes recipientes de água colocados numa posição elevada, a parte inferior deste recipiente foi soldada a um tubo de diâmetro pequeno fornecendo um fino jato de água, que foram coletados em um pequeno copo durante o tempo de cada descida ... a água foi recolhida e pesada, depois de cada descida, numa balança de muita precisão, a diferença e relações desses pesos nos forneceu as diferenças e os razões dos tempos ...</w:t>
      </w:r>
    </w:p>
    <w:p w:rsidR="00061CB7" w:rsidRPr="00044238" w:rsidRDefault="00061CB7" w:rsidP="00C15A88">
      <w:pPr>
        <w:spacing w:after="0" w:line="240" w:lineRule="auto"/>
        <w:ind w:firstLine="284"/>
        <w:jc w:val="both"/>
        <w:rPr>
          <w:rFonts w:ascii="Times New Roman" w:eastAsia="Times New Roman" w:hAnsi="Times New Roman"/>
          <w:lang w:val="pt-PT" w:eastAsia="pt-BR"/>
        </w:rPr>
      </w:pPr>
      <w:r w:rsidRPr="00044238">
        <w:rPr>
          <w:rFonts w:ascii="Times New Roman" w:eastAsia="Times New Roman" w:hAnsi="Times New Roman"/>
          <w:lang w:val="pt-PT" w:eastAsia="pt-BR"/>
        </w:rPr>
        <w:t>O princípio básico por trás deste relógio parece sólido,</w:t>
      </w:r>
      <w:r w:rsidR="001705EE" w:rsidRPr="00044238">
        <w:rPr>
          <w:rFonts w:ascii="Times New Roman" w:eastAsia="Times New Roman" w:hAnsi="Times New Roman"/>
          <w:lang w:val="pt-PT" w:eastAsia="pt-BR"/>
        </w:rPr>
        <w:t xml:space="preserve"> mas o que garante que à medida que o balde esvazie o fluxo de água se mantenha constante? Ou seja, </w:t>
      </w:r>
      <w:r w:rsidRPr="00044238">
        <w:rPr>
          <w:rFonts w:ascii="Times New Roman" w:eastAsia="Times New Roman" w:hAnsi="Times New Roman"/>
          <w:lang w:val="pt-PT" w:eastAsia="pt-BR"/>
        </w:rPr>
        <w:t>que garantias existem de que este "relógio"</w:t>
      </w:r>
      <w:r w:rsidR="001705EE" w:rsidRPr="00044238">
        <w:rPr>
          <w:rFonts w:ascii="Times New Roman" w:eastAsia="Times New Roman" w:hAnsi="Times New Roman"/>
          <w:lang w:val="pt-PT" w:eastAsia="pt-BR"/>
        </w:rPr>
        <w:t xml:space="preserve"> não atrase ou adiante. Na linguagem da sequencia original: </w:t>
      </w:r>
      <w:r w:rsidRPr="00044238">
        <w:rPr>
          <w:rFonts w:ascii="Times New Roman" w:eastAsia="Times New Roman" w:hAnsi="Times New Roman"/>
          <w:lang w:val="pt-PT" w:eastAsia="pt-BR"/>
        </w:rPr>
        <w:t>não ganha ou perde tempo? Uma vez que você quiser fazer uma afirmação matemática específica envolvendo medidas de tempo, é fundamental que suas medições de tempo sejam precisas.</w:t>
      </w:r>
      <w:r w:rsidR="001705EE" w:rsidRPr="00044238">
        <w:rPr>
          <w:rFonts w:ascii="Times New Roman" w:eastAsia="Times New Roman" w:hAnsi="Times New Roman"/>
          <w:lang w:val="pt-PT" w:eastAsia="pt-BR"/>
        </w:rPr>
        <w:t xml:space="preserve"> No curso superior fazemos a seguinte afirmação: No limite do volume de água tendendo ao infinito (muito grande) o fluxo d’água (tempo) se torna constante ou uniforme</w:t>
      </w:r>
      <w:r w:rsidR="001705EE" w:rsidRPr="00044238">
        <w:rPr>
          <w:rStyle w:val="Refdenotaderodap"/>
          <w:rFonts w:ascii="Times New Roman" w:eastAsia="Times New Roman" w:hAnsi="Times New Roman"/>
          <w:lang w:val="pt-PT" w:eastAsia="pt-BR"/>
        </w:rPr>
        <w:footnoteReference w:id="6"/>
      </w:r>
      <w:r w:rsidR="001705EE" w:rsidRPr="00044238">
        <w:rPr>
          <w:rFonts w:ascii="Times New Roman" w:eastAsia="Times New Roman" w:hAnsi="Times New Roman"/>
          <w:lang w:val="pt-PT" w:eastAsia="pt-BR"/>
        </w:rPr>
        <w:t xml:space="preserve">. </w:t>
      </w:r>
    </w:p>
    <w:p w:rsidR="001705EE" w:rsidRPr="00044238" w:rsidRDefault="001705EE" w:rsidP="00C15A88">
      <w:pPr>
        <w:spacing w:after="0" w:line="240" w:lineRule="auto"/>
        <w:ind w:firstLine="284"/>
        <w:jc w:val="both"/>
        <w:rPr>
          <w:rFonts w:ascii="Times New Roman" w:hAnsi="Times New Roman"/>
        </w:rPr>
      </w:pPr>
      <w:r w:rsidRPr="00044238">
        <w:rPr>
          <w:rFonts w:ascii="Times New Roman" w:eastAsia="Times New Roman" w:hAnsi="Times New Roman"/>
          <w:lang w:val="pt-PT" w:eastAsia="pt-BR"/>
        </w:rPr>
        <w:t xml:space="preserve">Nos dois níveis de ensino fazemos as mesmas perguntas da </w:t>
      </w:r>
      <w:r w:rsidR="0071559B" w:rsidRPr="00044238">
        <w:rPr>
          <w:rFonts w:ascii="Times New Roman" w:eastAsia="Times New Roman" w:hAnsi="Times New Roman"/>
          <w:lang w:val="pt-PT" w:eastAsia="pt-BR"/>
        </w:rPr>
        <w:t xml:space="preserve">sequencia original: </w:t>
      </w:r>
    </w:p>
    <w:p w:rsidR="0071559B" w:rsidRPr="00044238" w:rsidRDefault="0071559B" w:rsidP="00C15A88">
      <w:pPr>
        <w:spacing w:after="0" w:line="240" w:lineRule="auto"/>
        <w:ind w:left="851"/>
        <w:jc w:val="both"/>
        <w:rPr>
          <w:rFonts w:ascii="Times New Roman" w:hAnsi="Times New Roman"/>
        </w:rPr>
      </w:pPr>
      <w:r w:rsidRPr="00044238">
        <w:rPr>
          <w:rStyle w:val="hps"/>
          <w:rFonts w:ascii="Times New Roman" w:hAnsi="Times New Roman"/>
          <w:lang w:val="pt-PT"/>
        </w:rPr>
        <w:t>1 - Nesta passagem</w:t>
      </w:r>
      <w:r w:rsidRPr="00044238">
        <w:rPr>
          <w:rFonts w:ascii="Times New Roman" w:hAnsi="Times New Roman"/>
          <w:lang w:val="pt-PT"/>
        </w:rPr>
        <w:t xml:space="preserve">, Galileu </w:t>
      </w:r>
      <w:r w:rsidRPr="00044238">
        <w:rPr>
          <w:rStyle w:val="hps"/>
          <w:rFonts w:ascii="Times New Roman" w:hAnsi="Times New Roman"/>
          <w:lang w:val="pt-PT"/>
        </w:rPr>
        <w:t>parece estar</w:t>
      </w:r>
      <w:r w:rsidRPr="00044238">
        <w:rPr>
          <w:rFonts w:ascii="Times New Roman" w:hAnsi="Times New Roman"/>
          <w:lang w:val="pt-PT"/>
        </w:rPr>
        <w:t xml:space="preserve"> </w:t>
      </w:r>
      <w:r w:rsidRPr="00044238">
        <w:rPr>
          <w:rStyle w:val="hps"/>
          <w:rFonts w:ascii="Times New Roman" w:hAnsi="Times New Roman"/>
          <w:lang w:val="pt-PT"/>
        </w:rPr>
        <w:t>assumindo que</w:t>
      </w:r>
      <w:r w:rsidRPr="00044238">
        <w:rPr>
          <w:rFonts w:ascii="Times New Roman" w:hAnsi="Times New Roman"/>
          <w:lang w:val="pt-PT"/>
        </w:rPr>
        <w:t xml:space="preserve"> </w:t>
      </w:r>
      <w:r w:rsidRPr="00044238">
        <w:rPr>
          <w:rStyle w:val="hps"/>
          <w:rFonts w:ascii="Times New Roman" w:hAnsi="Times New Roman"/>
          <w:lang w:val="pt-PT"/>
        </w:rPr>
        <w:t>existe uma relação</w:t>
      </w:r>
      <w:r w:rsidRPr="00044238">
        <w:rPr>
          <w:rFonts w:ascii="Times New Roman" w:hAnsi="Times New Roman"/>
          <w:lang w:val="pt-PT"/>
        </w:rPr>
        <w:t xml:space="preserve"> </w:t>
      </w:r>
      <w:r w:rsidRPr="00044238">
        <w:rPr>
          <w:rStyle w:val="hps"/>
          <w:rFonts w:ascii="Times New Roman" w:hAnsi="Times New Roman"/>
          <w:lang w:val="pt-PT"/>
        </w:rPr>
        <w:t>matemática específica</w:t>
      </w:r>
      <w:r w:rsidRPr="00044238">
        <w:rPr>
          <w:rFonts w:ascii="Times New Roman" w:hAnsi="Times New Roman"/>
          <w:lang w:val="pt-PT"/>
        </w:rPr>
        <w:t xml:space="preserve"> </w:t>
      </w:r>
      <w:r w:rsidRPr="00044238">
        <w:rPr>
          <w:rStyle w:val="hps"/>
          <w:rFonts w:ascii="Times New Roman" w:hAnsi="Times New Roman"/>
          <w:lang w:val="pt-PT"/>
        </w:rPr>
        <w:t>entre a quantidade</w:t>
      </w:r>
      <w:r w:rsidRPr="00044238">
        <w:rPr>
          <w:rFonts w:ascii="Times New Roman" w:hAnsi="Times New Roman"/>
          <w:lang w:val="pt-PT"/>
        </w:rPr>
        <w:t xml:space="preserve"> </w:t>
      </w:r>
      <w:r w:rsidRPr="00044238">
        <w:rPr>
          <w:rStyle w:val="hps"/>
          <w:rFonts w:ascii="Times New Roman" w:hAnsi="Times New Roman"/>
          <w:lang w:val="pt-PT"/>
        </w:rPr>
        <w:t>de água recolhida</w:t>
      </w:r>
      <w:r w:rsidRPr="00044238">
        <w:rPr>
          <w:rFonts w:ascii="Times New Roman" w:hAnsi="Times New Roman"/>
          <w:lang w:val="pt-PT"/>
        </w:rPr>
        <w:t xml:space="preserve"> </w:t>
      </w:r>
      <w:r w:rsidRPr="00044238">
        <w:rPr>
          <w:rStyle w:val="hps"/>
          <w:rFonts w:ascii="Times New Roman" w:hAnsi="Times New Roman"/>
          <w:lang w:val="pt-PT"/>
        </w:rPr>
        <w:t>e a quantidade de</w:t>
      </w:r>
      <w:r w:rsidRPr="00044238">
        <w:rPr>
          <w:rFonts w:ascii="Times New Roman" w:hAnsi="Times New Roman"/>
          <w:lang w:val="pt-PT"/>
        </w:rPr>
        <w:t xml:space="preserve"> </w:t>
      </w:r>
      <w:r w:rsidRPr="00044238">
        <w:rPr>
          <w:rStyle w:val="hps"/>
          <w:rFonts w:ascii="Times New Roman" w:hAnsi="Times New Roman"/>
          <w:lang w:val="pt-PT"/>
        </w:rPr>
        <w:t>tempo decorrido.</w:t>
      </w:r>
      <w:r w:rsidRPr="00044238">
        <w:rPr>
          <w:rFonts w:ascii="Times New Roman" w:hAnsi="Times New Roman"/>
          <w:lang w:val="pt-PT"/>
        </w:rPr>
        <w:t xml:space="preserve"> </w:t>
      </w:r>
      <w:r w:rsidRPr="00044238">
        <w:rPr>
          <w:rStyle w:val="hps"/>
          <w:rFonts w:ascii="Times New Roman" w:hAnsi="Times New Roman"/>
          <w:lang w:val="pt-PT"/>
        </w:rPr>
        <w:t>Qual é o</w:t>
      </w:r>
      <w:r w:rsidRPr="00044238">
        <w:rPr>
          <w:rFonts w:ascii="Times New Roman" w:hAnsi="Times New Roman"/>
          <w:lang w:val="pt-PT"/>
        </w:rPr>
        <w:t xml:space="preserve"> </w:t>
      </w:r>
      <w:r w:rsidRPr="00044238">
        <w:rPr>
          <w:rStyle w:val="hps"/>
          <w:rFonts w:ascii="Times New Roman" w:hAnsi="Times New Roman"/>
          <w:lang w:val="pt-PT"/>
        </w:rPr>
        <w:t>pressuposto que</w:t>
      </w:r>
      <w:r w:rsidRPr="00044238">
        <w:rPr>
          <w:rFonts w:ascii="Times New Roman" w:hAnsi="Times New Roman"/>
          <w:lang w:val="pt-PT"/>
        </w:rPr>
        <w:t xml:space="preserve"> </w:t>
      </w:r>
      <w:r w:rsidRPr="00044238">
        <w:rPr>
          <w:rStyle w:val="hps"/>
          <w:rFonts w:ascii="Times New Roman" w:hAnsi="Times New Roman"/>
          <w:lang w:val="pt-PT"/>
        </w:rPr>
        <w:t>Galileo</w:t>
      </w:r>
      <w:r w:rsidRPr="00044238">
        <w:rPr>
          <w:rFonts w:ascii="Times New Roman" w:hAnsi="Times New Roman"/>
          <w:lang w:val="pt-PT"/>
        </w:rPr>
        <w:t xml:space="preserve"> </w:t>
      </w:r>
      <w:r w:rsidRPr="00044238">
        <w:rPr>
          <w:rStyle w:val="hps"/>
          <w:rFonts w:ascii="Times New Roman" w:hAnsi="Times New Roman"/>
          <w:lang w:val="pt-PT"/>
        </w:rPr>
        <w:t>parece estar fazendo</w:t>
      </w:r>
      <w:r w:rsidRPr="00044238">
        <w:rPr>
          <w:rFonts w:ascii="Times New Roman" w:hAnsi="Times New Roman"/>
          <w:lang w:val="pt-PT"/>
        </w:rPr>
        <w:t xml:space="preserve"> </w:t>
      </w:r>
      <w:r w:rsidRPr="00044238">
        <w:rPr>
          <w:rStyle w:val="hps"/>
          <w:rFonts w:ascii="Times New Roman" w:hAnsi="Times New Roman"/>
          <w:lang w:val="pt-PT"/>
        </w:rPr>
        <w:t>sobre</w:t>
      </w:r>
      <w:r w:rsidRPr="00044238">
        <w:rPr>
          <w:rFonts w:ascii="Times New Roman" w:hAnsi="Times New Roman"/>
          <w:lang w:val="pt-PT"/>
        </w:rPr>
        <w:t xml:space="preserve"> </w:t>
      </w:r>
      <w:r w:rsidRPr="00044238">
        <w:rPr>
          <w:rStyle w:val="hps"/>
          <w:rFonts w:ascii="Times New Roman" w:hAnsi="Times New Roman"/>
          <w:lang w:val="pt-PT"/>
        </w:rPr>
        <w:t>a relação matemática entre</w:t>
      </w:r>
      <w:r w:rsidRPr="00044238">
        <w:rPr>
          <w:rFonts w:ascii="Times New Roman" w:hAnsi="Times New Roman"/>
          <w:lang w:val="pt-PT"/>
        </w:rPr>
        <w:t xml:space="preserve"> </w:t>
      </w:r>
      <w:r w:rsidRPr="00044238">
        <w:rPr>
          <w:rStyle w:val="hps"/>
          <w:rFonts w:ascii="Times New Roman" w:hAnsi="Times New Roman"/>
          <w:lang w:val="pt-PT"/>
        </w:rPr>
        <w:t>a quantidade de água</w:t>
      </w:r>
      <w:r w:rsidRPr="00044238">
        <w:rPr>
          <w:rFonts w:ascii="Times New Roman" w:hAnsi="Times New Roman"/>
          <w:lang w:val="pt-PT"/>
        </w:rPr>
        <w:t xml:space="preserve"> </w:t>
      </w:r>
      <w:r w:rsidRPr="00044238">
        <w:rPr>
          <w:rStyle w:val="hps"/>
          <w:rFonts w:ascii="Times New Roman" w:hAnsi="Times New Roman"/>
          <w:lang w:val="pt-PT"/>
        </w:rPr>
        <w:t>e a quantidade</w:t>
      </w:r>
      <w:r w:rsidRPr="00044238">
        <w:rPr>
          <w:rFonts w:ascii="Times New Roman" w:hAnsi="Times New Roman"/>
          <w:lang w:val="pt-PT"/>
        </w:rPr>
        <w:t xml:space="preserve"> </w:t>
      </w:r>
      <w:r w:rsidRPr="00044238">
        <w:rPr>
          <w:rStyle w:val="hps"/>
          <w:rFonts w:ascii="Times New Roman" w:hAnsi="Times New Roman"/>
          <w:lang w:val="pt-PT"/>
        </w:rPr>
        <w:t>de tempo?</w:t>
      </w:r>
    </w:p>
    <w:p w:rsidR="00EA253A" w:rsidRPr="00044238" w:rsidRDefault="0071559B" w:rsidP="00C15A88">
      <w:pPr>
        <w:spacing w:after="0" w:line="240" w:lineRule="auto"/>
        <w:ind w:left="851"/>
        <w:jc w:val="both"/>
        <w:rPr>
          <w:rFonts w:ascii="Times New Roman" w:hAnsi="Times New Roman"/>
        </w:rPr>
      </w:pPr>
      <w:r w:rsidRPr="00044238">
        <w:rPr>
          <w:rFonts w:ascii="Times New Roman" w:hAnsi="Times New Roman"/>
        </w:rPr>
        <w:t xml:space="preserve">2 – Você esperaria que esse relógio funcionasse de modo continuo? Porque ou porque não? </w:t>
      </w:r>
      <w:r w:rsidRPr="00044238">
        <w:rPr>
          <w:rStyle w:val="hps"/>
          <w:rFonts w:ascii="Times New Roman" w:hAnsi="Times New Roman"/>
          <w:lang w:val="pt-PT"/>
        </w:rPr>
        <w:t>(Dica:</w:t>
      </w:r>
      <w:r w:rsidRPr="00044238">
        <w:rPr>
          <w:rFonts w:ascii="Times New Roman" w:hAnsi="Times New Roman"/>
          <w:lang w:val="pt-PT"/>
        </w:rPr>
        <w:t xml:space="preserve"> </w:t>
      </w:r>
      <w:r w:rsidRPr="00044238">
        <w:rPr>
          <w:rStyle w:val="hps"/>
          <w:rFonts w:ascii="Times New Roman" w:hAnsi="Times New Roman"/>
          <w:lang w:val="pt-PT"/>
        </w:rPr>
        <w:t>Suponha que o</w:t>
      </w:r>
      <w:r w:rsidRPr="00044238">
        <w:rPr>
          <w:rFonts w:ascii="Times New Roman" w:hAnsi="Times New Roman"/>
          <w:lang w:val="pt-PT"/>
        </w:rPr>
        <w:t xml:space="preserve"> </w:t>
      </w:r>
      <w:r w:rsidRPr="00044238">
        <w:rPr>
          <w:rStyle w:val="hps"/>
          <w:rFonts w:ascii="Times New Roman" w:hAnsi="Times New Roman"/>
          <w:lang w:val="pt-PT"/>
        </w:rPr>
        <w:t>tanque</w:t>
      </w:r>
      <w:r w:rsidRPr="00044238">
        <w:rPr>
          <w:rFonts w:ascii="Times New Roman" w:hAnsi="Times New Roman"/>
          <w:lang w:val="pt-PT"/>
        </w:rPr>
        <w:t xml:space="preserve"> </w:t>
      </w:r>
      <w:r w:rsidRPr="00044238">
        <w:rPr>
          <w:rStyle w:val="hps"/>
          <w:rFonts w:ascii="Times New Roman" w:hAnsi="Times New Roman"/>
          <w:lang w:val="pt-PT"/>
        </w:rPr>
        <w:t>estava</w:t>
      </w:r>
      <w:r w:rsidRPr="00044238">
        <w:rPr>
          <w:rFonts w:ascii="Times New Roman" w:hAnsi="Times New Roman"/>
          <w:lang w:val="pt-PT"/>
        </w:rPr>
        <w:t xml:space="preserve"> </w:t>
      </w:r>
      <w:r w:rsidRPr="00044238">
        <w:rPr>
          <w:rStyle w:val="hps"/>
          <w:rFonts w:ascii="Times New Roman" w:hAnsi="Times New Roman"/>
          <w:lang w:val="pt-PT"/>
        </w:rPr>
        <w:t>quase cheio</w:t>
      </w:r>
      <w:r w:rsidRPr="00044238">
        <w:rPr>
          <w:rFonts w:ascii="Times New Roman" w:hAnsi="Times New Roman"/>
          <w:lang w:val="pt-PT"/>
        </w:rPr>
        <w:t xml:space="preserve"> </w:t>
      </w:r>
      <w:r w:rsidRPr="00044238">
        <w:rPr>
          <w:rStyle w:val="hps"/>
          <w:rFonts w:ascii="Times New Roman" w:hAnsi="Times New Roman"/>
          <w:lang w:val="pt-PT"/>
        </w:rPr>
        <w:t>e você o</w:t>
      </w:r>
      <w:r w:rsidRPr="00044238">
        <w:rPr>
          <w:rFonts w:ascii="Times New Roman" w:hAnsi="Times New Roman"/>
          <w:lang w:val="pt-PT"/>
        </w:rPr>
        <w:t xml:space="preserve"> </w:t>
      </w:r>
      <w:r w:rsidRPr="00044238">
        <w:rPr>
          <w:rStyle w:val="hps"/>
          <w:rFonts w:ascii="Times New Roman" w:hAnsi="Times New Roman"/>
          <w:lang w:val="pt-PT"/>
        </w:rPr>
        <w:t>deixa esvaziar</w:t>
      </w:r>
      <w:r w:rsidRPr="00044238">
        <w:rPr>
          <w:rFonts w:ascii="Times New Roman" w:hAnsi="Times New Roman"/>
          <w:lang w:val="pt-PT"/>
        </w:rPr>
        <w:t xml:space="preserve"> </w:t>
      </w:r>
      <w:r w:rsidRPr="00044238">
        <w:rPr>
          <w:rStyle w:val="hps"/>
          <w:rFonts w:ascii="Times New Roman" w:hAnsi="Times New Roman"/>
          <w:lang w:val="pt-PT"/>
        </w:rPr>
        <w:t>por 1 segundo</w:t>
      </w:r>
      <w:r w:rsidRPr="00044238">
        <w:rPr>
          <w:rFonts w:ascii="Times New Roman" w:hAnsi="Times New Roman"/>
          <w:lang w:val="pt-PT"/>
        </w:rPr>
        <w:t xml:space="preserve"> </w:t>
      </w:r>
      <w:r w:rsidRPr="00044238">
        <w:rPr>
          <w:rStyle w:val="hps"/>
          <w:rFonts w:ascii="Times New Roman" w:hAnsi="Times New Roman"/>
          <w:lang w:val="pt-PT"/>
        </w:rPr>
        <w:t>e recolhe</w:t>
      </w:r>
      <w:r w:rsidRPr="00044238">
        <w:rPr>
          <w:rFonts w:ascii="Times New Roman" w:hAnsi="Times New Roman"/>
          <w:lang w:val="pt-PT"/>
        </w:rPr>
        <w:t xml:space="preserve"> </w:t>
      </w:r>
      <w:r w:rsidRPr="00044238">
        <w:rPr>
          <w:rStyle w:val="hps"/>
          <w:rFonts w:ascii="Times New Roman" w:hAnsi="Times New Roman"/>
          <w:lang w:val="pt-PT"/>
        </w:rPr>
        <w:t>a água</w:t>
      </w:r>
      <w:r w:rsidRPr="00044238">
        <w:rPr>
          <w:rFonts w:ascii="Times New Roman" w:hAnsi="Times New Roman"/>
          <w:lang w:val="pt-PT"/>
        </w:rPr>
        <w:t xml:space="preserve">, então você </w:t>
      </w:r>
      <w:r w:rsidRPr="00044238">
        <w:rPr>
          <w:rStyle w:val="hps"/>
          <w:rFonts w:ascii="Times New Roman" w:hAnsi="Times New Roman"/>
          <w:lang w:val="pt-PT"/>
        </w:rPr>
        <w:t>faz a mesma coisa</w:t>
      </w:r>
      <w:r w:rsidRPr="00044238">
        <w:rPr>
          <w:rFonts w:ascii="Times New Roman" w:hAnsi="Times New Roman"/>
          <w:lang w:val="pt-PT"/>
        </w:rPr>
        <w:t xml:space="preserve">, só que desta vez com o </w:t>
      </w:r>
      <w:r w:rsidRPr="00044238">
        <w:rPr>
          <w:rStyle w:val="hps"/>
          <w:rFonts w:ascii="Times New Roman" w:hAnsi="Times New Roman"/>
          <w:lang w:val="pt-PT"/>
        </w:rPr>
        <w:t>nível da água muito mais baixo</w:t>
      </w:r>
      <w:r w:rsidRPr="00044238">
        <w:rPr>
          <w:rFonts w:ascii="Times New Roman" w:hAnsi="Times New Roman"/>
          <w:lang w:val="pt-PT"/>
        </w:rPr>
        <w:t xml:space="preserve"> </w:t>
      </w:r>
      <w:r w:rsidRPr="00044238">
        <w:rPr>
          <w:rStyle w:val="hps"/>
          <w:rFonts w:ascii="Times New Roman" w:hAnsi="Times New Roman"/>
          <w:lang w:val="pt-PT"/>
        </w:rPr>
        <w:t>do que antes.</w:t>
      </w:r>
      <w:r w:rsidRPr="00044238">
        <w:rPr>
          <w:rFonts w:ascii="Times New Roman" w:hAnsi="Times New Roman"/>
          <w:lang w:val="pt-PT"/>
        </w:rPr>
        <w:t xml:space="preserve"> </w:t>
      </w:r>
      <w:r w:rsidRPr="00044238">
        <w:rPr>
          <w:rStyle w:val="hps"/>
          <w:rFonts w:ascii="Times New Roman" w:hAnsi="Times New Roman"/>
          <w:lang w:val="pt-PT"/>
        </w:rPr>
        <w:t>Será que você</w:t>
      </w:r>
      <w:r w:rsidRPr="00044238">
        <w:rPr>
          <w:rFonts w:ascii="Times New Roman" w:hAnsi="Times New Roman"/>
          <w:lang w:val="pt-PT"/>
        </w:rPr>
        <w:t xml:space="preserve"> irá </w:t>
      </w:r>
      <w:r w:rsidRPr="00044238">
        <w:rPr>
          <w:rStyle w:val="hps"/>
          <w:rFonts w:ascii="Times New Roman" w:hAnsi="Times New Roman"/>
          <w:lang w:val="pt-PT"/>
        </w:rPr>
        <w:t>coletar</w:t>
      </w:r>
      <w:r w:rsidRPr="00044238">
        <w:rPr>
          <w:rFonts w:ascii="Times New Roman" w:hAnsi="Times New Roman"/>
          <w:lang w:val="pt-PT"/>
        </w:rPr>
        <w:t xml:space="preserve"> </w:t>
      </w:r>
      <w:r w:rsidRPr="00044238">
        <w:rPr>
          <w:rStyle w:val="hps"/>
          <w:rFonts w:ascii="Times New Roman" w:hAnsi="Times New Roman"/>
          <w:lang w:val="pt-PT"/>
        </w:rPr>
        <w:t>a mesma quantidade de</w:t>
      </w:r>
      <w:r w:rsidRPr="00044238">
        <w:rPr>
          <w:rFonts w:ascii="Times New Roman" w:hAnsi="Times New Roman"/>
          <w:lang w:val="pt-PT"/>
        </w:rPr>
        <w:t xml:space="preserve"> </w:t>
      </w:r>
      <w:r w:rsidRPr="00044238">
        <w:rPr>
          <w:rStyle w:val="hps"/>
          <w:rFonts w:ascii="Times New Roman" w:hAnsi="Times New Roman"/>
          <w:lang w:val="pt-PT"/>
        </w:rPr>
        <w:t>água</w:t>
      </w:r>
      <w:r w:rsidRPr="00044238">
        <w:rPr>
          <w:rFonts w:ascii="Times New Roman" w:hAnsi="Times New Roman"/>
          <w:lang w:val="pt-PT"/>
        </w:rPr>
        <w:t xml:space="preserve"> </w:t>
      </w:r>
      <w:r w:rsidRPr="00044238">
        <w:rPr>
          <w:rStyle w:val="hps"/>
          <w:rFonts w:ascii="Times New Roman" w:hAnsi="Times New Roman"/>
          <w:lang w:val="pt-PT"/>
        </w:rPr>
        <w:t>em ambos os casos</w:t>
      </w:r>
      <w:r w:rsidRPr="00044238">
        <w:rPr>
          <w:rFonts w:ascii="Times New Roman" w:hAnsi="Times New Roman"/>
          <w:lang w:val="pt-PT"/>
        </w:rPr>
        <w:t xml:space="preserve">? </w:t>
      </w:r>
      <w:r w:rsidRPr="00044238">
        <w:rPr>
          <w:rStyle w:val="hps"/>
          <w:rFonts w:ascii="Times New Roman" w:hAnsi="Times New Roman"/>
        </w:rPr>
        <w:t>O que você poderia esperar?</w:t>
      </w:r>
      <w:r w:rsidRPr="00044238">
        <w:rPr>
          <w:rFonts w:ascii="Times New Roman" w:hAnsi="Times New Roman"/>
        </w:rPr>
        <w:t>)</w:t>
      </w:r>
    </w:p>
    <w:p w:rsidR="00EA253A" w:rsidRPr="00044238" w:rsidRDefault="0071559B" w:rsidP="00C15A88">
      <w:pPr>
        <w:spacing w:after="0" w:line="240" w:lineRule="auto"/>
        <w:ind w:firstLine="284"/>
        <w:jc w:val="both"/>
        <w:rPr>
          <w:rFonts w:ascii="Times New Roman" w:hAnsi="Times New Roman"/>
        </w:rPr>
      </w:pPr>
      <w:r w:rsidRPr="00044238">
        <w:rPr>
          <w:rFonts w:ascii="Times New Roman" w:hAnsi="Times New Roman"/>
        </w:rPr>
        <w:t>Lembre-se que a rampa que Galileu fez tinha oito (8) metros de comprimento. Logo,</w:t>
      </w:r>
    </w:p>
    <w:p w:rsidR="0071559B" w:rsidRPr="00044238" w:rsidRDefault="0071559B" w:rsidP="00C15A88">
      <w:pPr>
        <w:spacing w:after="0" w:line="240" w:lineRule="auto"/>
        <w:ind w:left="851"/>
        <w:jc w:val="both"/>
        <w:rPr>
          <w:rFonts w:ascii="Times New Roman" w:hAnsi="Times New Roman"/>
        </w:rPr>
      </w:pPr>
      <w:r w:rsidRPr="00044238">
        <w:rPr>
          <w:rFonts w:ascii="Times New Roman" w:hAnsi="Times New Roman"/>
        </w:rPr>
        <w:t xml:space="preserve">3 – Se a rampa for muito íngreme a esfera descerá muito rapidamente e será muito difícil medir os tempos. Se esta for quase horizontal será mais fácil de medir o tempo, mas o relógio gastará mais água. Façam testes para definir uma faixa ideal de inclinação para a rampa. </w:t>
      </w:r>
    </w:p>
    <w:p w:rsidR="005535FA" w:rsidRPr="00044238" w:rsidRDefault="005535FA" w:rsidP="00C15A88">
      <w:pPr>
        <w:spacing w:after="0" w:line="240" w:lineRule="auto"/>
        <w:ind w:left="851"/>
        <w:jc w:val="both"/>
        <w:rPr>
          <w:rFonts w:ascii="Times New Roman" w:hAnsi="Times New Roman"/>
        </w:rPr>
      </w:pPr>
      <w:r w:rsidRPr="00044238">
        <w:rPr>
          <w:rFonts w:ascii="Times New Roman" w:hAnsi="Times New Roman"/>
        </w:rPr>
        <w:t xml:space="preserve">4 – Façam medidas do tempo de descida para percursos com distâncias diferentes. Cada grupo tem que definir o ângulo de inclinação e as distâncias a serem percorridas. </w:t>
      </w:r>
    </w:p>
    <w:p w:rsidR="005535FA" w:rsidRPr="00044238" w:rsidRDefault="005535FA" w:rsidP="00C15A88">
      <w:pPr>
        <w:spacing w:after="0" w:line="240" w:lineRule="auto"/>
        <w:ind w:right="566" w:firstLine="284"/>
        <w:jc w:val="both"/>
        <w:rPr>
          <w:rFonts w:ascii="Times New Roman" w:hAnsi="Times New Roman"/>
          <w:lang w:val="pt-PT"/>
        </w:rPr>
      </w:pPr>
      <w:r w:rsidRPr="00044238">
        <w:rPr>
          <w:rFonts w:ascii="Times New Roman" w:hAnsi="Times New Roman"/>
        </w:rPr>
        <w:t xml:space="preserve">Baseado nestes dados e na afirmação que Galileu fez </w:t>
      </w:r>
      <w:r w:rsidRPr="00044238">
        <w:rPr>
          <w:rStyle w:val="hps"/>
          <w:rFonts w:ascii="Times New Roman" w:hAnsi="Times New Roman"/>
          <w:lang w:val="pt-PT"/>
        </w:rPr>
        <w:t>em</w:t>
      </w:r>
      <w:r w:rsidRPr="00044238">
        <w:rPr>
          <w:rFonts w:ascii="Times New Roman" w:hAnsi="Times New Roman"/>
          <w:lang w:val="pt-PT"/>
        </w:rPr>
        <w:t xml:space="preserve"> </w:t>
      </w:r>
      <w:r w:rsidRPr="00044238">
        <w:rPr>
          <w:rStyle w:val="hps"/>
          <w:rFonts w:ascii="Times New Roman" w:hAnsi="Times New Roman"/>
          <w:lang w:val="pt-PT"/>
        </w:rPr>
        <w:t>Duas Novas Ciências</w:t>
      </w:r>
      <w:r w:rsidRPr="00044238">
        <w:rPr>
          <w:rFonts w:ascii="Times New Roman" w:hAnsi="Times New Roman"/>
          <w:lang w:val="pt-PT"/>
        </w:rPr>
        <w:t xml:space="preserve">, </w:t>
      </w:r>
      <w:r w:rsidRPr="00044238">
        <w:rPr>
          <w:rStyle w:val="hps"/>
          <w:rFonts w:ascii="Times New Roman" w:hAnsi="Times New Roman"/>
          <w:lang w:val="pt-PT"/>
        </w:rPr>
        <w:t>sobre a qualidade</w:t>
      </w:r>
      <w:r w:rsidRPr="00044238">
        <w:rPr>
          <w:rFonts w:ascii="Times New Roman" w:hAnsi="Times New Roman"/>
          <w:lang w:val="pt-PT"/>
        </w:rPr>
        <w:t xml:space="preserve"> </w:t>
      </w:r>
      <w:r w:rsidRPr="00044238">
        <w:rPr>
          <w:rStyle w:val="hps"/>
          <w:rFonts w:ascii="Times New Roman" w:hAnsi="Times New Roman"/>
          <w:lang w:val="pt-PT"/>
        </w:rPr>
        <w:t>de suas</w:t>
      </w:r>
      <w:r w:rsidRPr="00044238">
        <w:rPr>
          <w:rFonts w:ascii="Times New Roman" w:hAnsi="Times New Roman"/>
          <w:lang w:val="pt-PT"/>
        </w:rPr>
        <w:t xml:space="preserve"> </w:t>
      </w:r>
      <w:r w:rsidRPr="00044238">
        <w:rPr>
          <w:rStyle w:val="hps"/>
          <w:rFonts w:ascii="Times New Roman" w:hAnsi="Times New Roman"/>
          <w:lang w:val="pt-PT"/>
        </w:rPr>
        <w:t>medições de tempo</w:t>
      </w:r>
      <w:r w:rsidRPr="00044238">
        <w:rPr>
          <w:rFonts w:ascii="Times New Roman" w:hAnsi="Times New Roman"/>
          <w:lang w:val="pt-PT"/>
        </w:rPr>
        <w:t>:</w:t>
      </w:r>
    </w:p>
    <w:p w:rsidR="007E7B04" w:rsidRPr="00044238" w:rsidRDefault="005535FA" w:rsidP="009D772B">
      <w:pPr>
        <w:spacing w:after="0" w:line="240" w:lineRule="auto"/>
        <w:ind w:left="851" w:right="566"/>
        <w:jc w:val="both"/>
        <w:rPr>
          <w:rFonts w:ascii="Times New Roman" w:hAnsi="Times New Roman"/>
          <w:lang w:val="pt-PT"/>
        </w:rPr>
      </w:pPr>
      <w:r w:rsidRPr="00044238">
        <w:rPr>
          <w:rStyle w:val="hps"/>
          <w:rFonts w:ascii="Times New Roman" w:hAnsi="Times New Roman"/>
          <w:i/>
          <w:lang w:val="pt-PT"/>
        </w:rPr>
        <w:t>...</w:t>
      </w:r>
      <w:r w:rsidRPr="00044238">
        <w:rPr>
          <w:rFonts w:ascii="Times New Roman" w:hAnsi="Times New Roman"/>
          <w:i/>
          <w:lang w:val="pt-PT"/>
        </w:rPr>
        <w:t xml:space="preserve"> </w:t>
      </w:r>
      <w:r w:rsidRPr="00044238">
        <w:rPr>
          <w:rStyle w:val="hps"/>
          <w:rFonts w:ascii="Times New Roman" w:hAnsi="Times New Roman"/>
          <w:i/>
          <w:lang w:val="pt-PT"/>
        </w:rPr>
        <w:t>Observamos</w:t>
      </w:r>
      <w:r w:rsidRPr="00044238">
        <w:rPr>
          <w:rFonts w:ascii="Times New Roman" w:hAnsi="Times New Roman"/>
          <w:i/>
          <w:lang w:val="pt-PT"/>
        </w:rPr>
        <w:t xml:space="preserve"> </w:t>
      </w:r>
      <w:r w:rsidRPr="00044238">
        <w:rPr>
          <w:rStyle w:val="hps"/>
          <w:rFonts w:ascii="Times New Roman" w:hAnsi="Times New Roman"/>
          <w:i/>
          <w:lang w:val="pt-PT"/>
        </w:rPr>
        <w:t>...</w:t>
      </w:r>
      <w:r w:rsidRPr="00044238">
        <w:rPr>
          <w:rFonts w:ascii="Times New Roman" w:hAnsi="Times New Roman"/>
          <w:i/>
          <w:lang w:val="pt-PT"/>
        </w:rPr>
        <w:t xml:space="preserve"> </w:t>
      </w:r>
      <w:r w:rsidRPr="00044238">
        <w:rPr>
          <w:rStyle w:val="hps"/>
          <w:rFonts w:ascii="Times New Roman" w:hAnsi="Times New Roman"/>
          <w:i/>
          <w:lang w:val="pt-PT"/>
        </w:rPr>
        <w:t>o tempo</w:t>
      </w:r>
      <w:r w:rsidRPr="00044238">
        <w:rPr>
          <w:rFonts w:ascii="Times New Roman" w:hAnsi="Times New Roman"/>
          <w:i/>
          <w:lang w:val="pt-PT"/>
        </w:rPr>
        <w:t xml:space="preserve"> </w:t>
      </w:r>
      <w:r w:rsidRPr="00044238">
        <w:rPr>
          <w:rStyle w:val="hps"/>
          <w:rFonts w:ascii="Times New Roman" w:hAnsi="Times New Roman"/>
          <w:i/>
          <w:lang w:val="pt-PT"/>
        </w:rPr>
        <w:t>consumido</w:t>
      </w:r>
      <w:r w:rsidRPr="00044238">
        <w:rPr>
          <w:rFonts w:ascii="Times New Roman" w:hAnsi="Times New Roman"/>
          <w:i/>
          <w:lang w:val="pt-PT"/>
        </w:rPr>
        <w:t xml:space="preserve"> </w:t>
      </w:r>
      <w:r w:rsidRPr="00044238">
        <w:rPr>
          <w:rStyle w:val="hps"/>
          <w:rFonts w:ascii="Times New Roman" w:hAnsi="Times New Roman"/>
          <w:i/>
          <w:lang w:val="pt-PT"/>
        </w:rPr>
        <w:t>na execução de</w:t>
      </w:r>
      <w:r w:rsidRPr="00044238">
        <w:rPr>
          <w:rFonts w:ascii="Times New Roman" w:hAnsi="Times New Roman"/>
          <w:i/>
          <w:lang w:val="pt-PT"/>
        </w:rPr>
        <w:t xml:space="preserve"> </w:t>
      </w:r>
      <w:r w:rsidRPr="00044238">
        <w:rPr>
          <w:rStyle w:val="hps"/>
          <w:rFonts w:ascii="Times New Roman" w:hAnsi="Times New Roman"/>
          <w:i/>
          <w:lang w:val="pt-PT"/>
        </w:rPr>
        <w:t>todo o caminho</w:t>
      </w:r>
      <w:r w:rsidRPr="00044238">
        <w:rPr>
          <w:rFonts w:ascii="Times New Roman" w:hAnsi="Times New Roman"/>
          <w:i/>
          <w:lang w:val="pt-PT"/>
        </w:rPr>
        <w:t xml:space="preserve">, </w:t>
      </w:r>
      <w:r w:rsidRPr="00044238">
        <w:rPr>
          <w:rStyle w:val="hps"/>
          <w:rFonts w:ascii="Times New Roman" w:hAnsi="Times New Roman"/>
          <w:i/>
          <w:lang w:val="pt-PT"/>
        </w:rPr>
        <w:t>repetindo o mesmo processo</w:t>
      </w:r>
      <w:r w:rsidRPr="00044238">
        <w:rPr>
          <w:rFonts w:ascii="Times New Roman" w:hAnsi="Times New Roman"/>
          <w:i/>
          <w:lang w:val="pt-PT"/>
        </w:rPr>
        <w:t xml:space="preserve"> </w:t>
      </w:r>
      <w:r w:rsidRPr="00044238">
        <w:rPr>
          <w:rStyle w:val="hps"/>
          <w:rFonts w:ascii="Times New Roman" w:hAnsi="Times New Roman"/>
          <w:i/>
          <w:lang w:val="pt-PT"/>
        </w:rPr>
        <w:t>várias vezes,</w:t>
      </w:r>
      <w:r w:rsidRPr="00044238">
        <w:rPr>
          <w:rFonts w:ascii="Times New Roman" w:hAnsi="Times New Roman"/>
          <w:i/>
          <w:lang w:val="pt-PT"/>
        </w:rPr>
        <w:t xml:space="preserve"> </w:t>
      </w:r>
      <w:r w:rsidRPr="00044238">
        <w:rPr>
          <w:rStyle w:val="hps"/>
          <w:rFonts w:ascii="Times New Roman" w:hAnsi="Times New Roman"/>
          <w:i/>
          <w:lang w:val="pt-PT"/>
        </w:rPr>
        <w:t>a fim de</w:t>
      </w:r>
      <w:r w:rsidRPr="00044238">
        <w:rPr>
          <w:rFonts w:ascii="Times New Roman" w:hAnsi="Times New Roman"/>
          <w:i/>
          <w:lang w:val="pt-PT"/>
        </w:rPr>
        <w:t xml:space="preserve"> </w:t>
      </w:r>
      <w:r w:rsidRPr="00044238">
        <w:rPr>
          <w:rStyle w:val="hps"/>
          <w:rFonts w:ascii="Times New Roman" w:hAnsi="Times New Roman"/>
          <w:i/>
          <w:lang w:val="pt-PT"/>
        </w:rPr>
        <w:t>ter certeza</w:t>
      </w:r>
      <w:r w:rsidRPr="00044238">
        <w:rPr>
          <w:rFonts w:ascii="Times New Roman" w:hAnsi="Times New Roman"/>
          <w:i/>
          <w:lang w:val="pt-PT"/>
        </w:rPr>
        <w:t xml:space="preserve"> </w:t>
      </w:r>
      <w:r w:rsidRPr="00044238">
        <w:rPr>
          <w:rStyle w:val="hps"/>
          <w:rFonts w:ascii="Times New Roman" w:hAnsi="Times New Roman"/>
          <w:i/>
          <w:lang w:val="pt-PT"/>
        </w:rPr>
        <w:t>quanto à</w:t>
      </w:r>
      <w:r w:rsidRPr="00044238">
        <w:rPr>
          <w:rFonts w:ascii="Times New Roman" w:hAnsi="Times New Roman"/>
          <w:i/>
          <w:lang w:val="pt-PT"/>
        </w:rPr>
        <w:t xml:space="preserve"> </w:t>
      </w:r>
      <w:r w:rsidRPr="00044238">
        <w:rPr>
          <w:rStyle w:val="hps"/>
          <w:rFonts w:ascii="Times New Roman" w:hAnsi="Times New Roman"/>
          <w:i/>
          <w:lang w:val="pt-PT"/>
        </w:rPr>
        <w:t>quantidade de tempo</w:t>
      </w:r>
      <w:r w:rsidRPr="00044238">
        <w:rPr>
          <w:rFonts w:ascii="Times New Roman" w:hAnsi="Times New Roman"/>
          <w:i/>
          <w:lang w:val="pt-PT"/>
        </w:rPr>
        <w:t xml:space="preserve">, na qual ele </w:t>
      </w:r>
      <w:r w:rsidRPr="00044238">
        <w:rPr>
          <w:rStyle w:val="hps"/>
          <w:rFonts w:ascii="Times New Roman" w:hAnsi="Times New Roman"/>
          <w:i/>
          <w:lang w:val="pt-PT"/>
        </w:rPr>
        <w:t>nunca encontrou</w:t>
      </w:r>
      <w:r w:rsidRPr="00044238">
        <w:rPr>
          <w:rFonts w:ascii="Times New Roman" w:hAnsi="Times New Roman"/>
          <w:i/>
          <w:lang w:val="pt-PT"/>
        </w:rPr>
        <w:t xml:space="preserve"> </w:t>
      </w:r>
      <w:r w:rsidRPr="00044238">
        <w:rPr>
          <w:rStyle w:val="hps"/>
          <w:rFonts w:ascii="Times New Roman" w:hAnsi="Times New Roman"/>
          <w:i/>
          <w:lang w:val="pt-PT"/>
        </w:rPr>
        <w:t>uma diferença de</w:t>
      </w:r>
      <w:r w:rsidRPr="00044238">
        <w:rPr>
          <w:rFonts w:ascii="Times New Roman" w:hAnsi="Times New Roman"/>
          <w:i/>
          <w:lang w:val="pt-PT"/>
        </w:rPr>
        <w:t xml:space="preserve"> </w:t>
      </w:r>
      <w:r w:rsidRPr="00044238">
        <w:rPr>
          <w:rStyle w:val="hps"/>
          <w:rFonts w:ascii="Times New Roman" w:hAnsi="Times New Roman"/>
          <w:i/>
          <w:lang w:val="pt-PT"/>
        </w:rPr>
        <w:t>até</w:t>
      </w:r>
      <w:r w:rsidRPr="00044238">
        <w:rPr>
          <w:rFonts w:ascii="Times New Roman" w:hAnsi="Times New Roman"/>
          <w:i/>
          <w:lang w:val="pt-PT"/>
        </w:rPr>
        <w:t xml:space="preserve"> </w:t>
      </w:r>
      <w:r w:rsidRPr="00044238">
        <w:rPr>
          <w:rStyle w:val="hps"/>
          <w:rFonts w:ascii="Times New Roman" w:hAnsi="Times New Roman"/>
          <w:i/>
          <w:lang w:val="pt-PT"/>
        </w:rPr>
        <w:t>a décima parte</w:t>
      </w:r>
      <w:r w:rsidRPr="00044238">
        <w:rPr>
          <w:rFonts w:ascii="Times New Roman" w:hAnsi="Times New Roman"/>
          <w:i/>
          <w:lang w:val="pt-PT"/>
        </w:rPr>
        <w:t xml:space="preserve"> </w:t>
      </w:r>
      <w:r w:rsidRPr="00044238">
        <w:rPr>
          <w:rStyle w:val="hps"/>
          <w:rFonts w:ascii="Times New Roman" w:hAnsi="Times New Roman"/>
          <w:i/>
          <w:lang w:val="pt-PT"/>
        </w:rPr>
        <w:t>de uma batida de pulso</w:t>
      </w:r>
      <w:r w:rsidRPr="00044238">
        <w:rPr>
          <w:rFonts w:ascii="Times New Roman" w:hAnsi="Times New Roman"/>
          <w:i/>
          <w:lang w:val="pt-PT"/>
        </w:rPr>
        <w:t>.</w:t>
      </w:r>
    </w:p>
    <w:p w:rsidR="0098058E" w:rsidRPr="00044238" w:rsidRDefault="005535FA" w:rsidP="00C15A88">
      <w:pPr>
        <w:spacing w:after="0" w:line="240" w:lineRule="auto"/>
        <w:ind w:firstLine="284"/>
        <w:jc w:val="both"/>
        <w:rPr>
          <w:rFonts w:ascii="Times New Roman" w:eastAsiaTheme="minorHAnsi" w:hAnsi="Times New Roman"/>
        </w:rPr>
      </w:pPr>
      <w:r w:rsidRPr="00044238">
        <w:rPr>
          <w:rFonts w:ascii="Times New Roman" w:hAnsi="Times New Roman"/>
        </w:rPr>
        <w:t xml:space="preserve">Os dois grupos contendedores terão que persuadir seus colegas de classe, os jurados, sobre se era possível ou não a Galileu realizar este experimento com tal grau de </w:t>
      </w:r>
      <w:r w:rsidR="007E7B04" w:rsidRPr="00044238">
        <w:rPr>
          <w:rFonts w:ascii="Times New Roman" w:hAnsi="Times New Roman"/>
        </w:rPr>
        <w:t>a</w:t>
      </w:r>
      <w:r w:rsidRPr="00044238">
        <w:rPr>
          <w:rFonts w:ascii="Times New Roman" w:hAnsi="Times New Roman"/>
        </w:rPr>
        <w:t xml:space="preserve">curacidade. </w:t>
      </w:r>
      <w:r w:rsidR="007E7B04" w:rsidRPr="00044238">
        <w:rPr>
          <w:rFonts w:ascii="Times New Roman" w:hAnsi="Times New Roman"/>
        </w:rPr>
        <w:lastRenderedPageBreak/>
        <w:t>Municiaremos a promotoria com a informação de que o</w:t>
      </w:r>
      <w:r w:rsidR="007E7B04" w:rsidRPr="00044238">
        <w:rPr>
          <w:rFonts w:ascii="Times New Roman" w:eastAsiaTheme="minorHAnsi" w:hAnsi="Times New Roman"/>
        </w:rPr>
        <w:t xml:space="preserve"> principal argumento dos que acreditam em um Galileu racionalista (não tenha feito o experimento) é de que os resultados encontrados são muito precisos para os precários meios experimentais utilizados. Ou seja, “[...] a própria perfeição de seus resultados é uma rigorosa p</w:t>
      </w:r>
      <w:r w:rsidR="009D772B">
        <w:rPr>
          <w:rFonts w:ascii="Times New Roman" w:eastAsiaTheme="minorHAnsi" w:hAnsi="Times New Roman"/>
        </w:rPr>
        <w:t>rova de sua inexatidão” [19, p. 275]</w:t>
      </w:r>
      <w:r w:rsidR="007E7B04" w:rsidRPr="00044238">
        <w:rPr>
          <w:rFonts w:ascii="Times New Roman" w:eastAsiaTheme="minorHAnsi" w:hAnsi="Times New Roman"/>
        </w:rPr>
        <w:t xml:space="preserve">. Para estes, Galileu fazia uso </w:t>
      </w:r>
      <w:r w:rsidR="00DE6200" w:rsidRPr="00044238">
        <w:rPr>
          <w:rFonts w:ascii="Times New Roman" w:eastAsiaTheme="minorHAnsi" w:hAnsi="Times New Roman"/>
        </w:rPr>
        <w:t>frequente</w:t>
      </w:r>
      <w:r w:rsidR="007E7B04" w:rsidRPr="00044238">
        <w:rPr>
          <w:rFonts w:ascii="Times New Roman" w:eastAsiaTheme="minorHAnsi" w:hAnsi="Times New Roman"/>
        </w:rPr>
        <w:t xml:space="preserve"> das “experiências de pensamento”, encarnando a herança do platonismo</w:t>
      </w:r>
      <w:r w:rsidR="00DE6200" w:rsidRPr="00044238">
        <w:rPr>
          <w:rFonts w:ascii="Times New Roman" w:eastAsiaTheme="minorHAnsi" w:hAnsi="Times New Roman"/>
        </w:rPr>
        <w:t xml:space="preserve"> </w:t>
      </w:r>
      <w:r w:rsidR="00757540">
        <w:rPr>
          <w:rFonts w:ascii="Times New Roman" w:hAnsi="Times New Roman"/>
        </w:rPr>
        <w:t>[26]</w:t>
      </w:r>
      <w:r w:rsidR="007E7B04" w:rsidRPr="00044238">
        <w:rPr>
          <w:rFonts w:ascii="Times New Roman" w:eastAsiaTheme="minorHAnsi" w:hAnsi="Times New Roman"/>
        </w:rPr>
        <w:t xml:space="preserve">. </w:t>
      </w:r>
      <w:r w:rsidR="00DE6200" w:rsidRPr="00044238">
        <w:rPr>
          <w:rFonts w:ascii="Times New Roman" w:eastAsiaTheme="minorHAnsi" w:hAnsi="Times New Roman"/>
        </w:rPr>
        <w:t>Por outro lado, municiaremos a defensoria com o fato que</w:t>
      </w:r>
      <w:r w:rsidR="007E7B04" w:rsidRPr="00044238">
        <w:rPr>
          <w:rFonts w:ascii="Times New Roman" w:eastAsiaTheme="minorHAnsi" w:hAnsi="Times New Roman"/>
        </w:rPr>
        <w:t xml:space="preserve"> </w:t>
      </w:r>
      <w:r w:rsidR="00DE6200" w:rsidRPr="00044238">
        <w:rPr>
          <w:rFonts w:ascii="Times New Roman" w:eastAsiaTheme="minorHAnsi" w:hAnsi="Times New Roman"/>
        </w:rPr>
        <w:t>há na literatura vários artigos onde se reconstrói</w:t>
      </w:r>
      <w:r w:rsidR="007E7B04" w:rsidRPr="00044238">
        <w:rPr>
          <w:rFonts w:ascii="Times New Roman" w:eastAsiaTheme="minorHAnsi" w:hAnsi="Times New Roman"/>
        </w:rPr>
        <w:t xml:space="preserve"> a experiência do plano inclinado o mais fiel possível à descrição </w:t>
      </w:r>
      <w:r w:rsidR="00CD25B5" w:rsidRPr="00044238">
        <w:rPr>
          <w:rFonts w:ascii="Times New Roman" w:eastAsiaTheme="minorHAnsi" w:hAnsi="Times New Roman"/>
        </w:rPr>
        <w:t>original</w:t>
      </w:r>
      <w:r w:rsidR="007E7B04" w:rsidRPr="00044238">
        <w:rPr>
          <w:rFonts w:ascii="Times New Roman" w:eastAsiaTheme="minorHAnsi" w:hAnsi="Times New Roman"/>
        </w:rPr>
        <w:t xml:space="preserve"> para provar a veracidade dos resultados afirmados por Galileu</w:t>
      </w:r>
      <w:r w:rsidR="00DE6200" w:rsidRPr="00044238">
        <w:rPr>
          <w:rFonts w:ascii="Times New Roman" w:eastAsiaTheme="minorHAnsi" w:hAnsi="Times New Roman"/>
        </w:rPr>
        <w:t xml:space="preserve"> [</w:t>
      </w:r>
      <w:r w:rsidR="00757540">
        <w:rPr>
          <w:rFonts w:ascii="Times New Roman" w:eastAsiaTheme="minorHAnsi" w:hAnsi="Times New Roman"/>
        </w:rPr>
        <w:t>26</w:t>
      </w:r>
      <w:r w:rsidR="00DE6200" w:rsidRPr="00044238">
        <w:rPr>
          <w:rFonts w:ascii="Times New Roman" w:eastAsiaTheme="minorHAnsi" w:hAnsi="Times New Roman"/>
        </w:rPr>
        <w:t xml:space="preserve"> e referencias]</w:t>
      </w:r>
      <w:r w:rsidR="007E7B04" w:rsidRPr="00044238">
        <w:rPr>
          <w:rFonts w:ascii="Times New Roman" w:eastAsiaTheme="minorHAnsi" w:hAnsi="Times New Roman"/>
        </w:rPr>
        <w:t>.</w:t>
      </w:r>
    </w:p>
    <w:p w:rsidR="00DE6200" w:rsidRPr="00044238" w:rsidRDefault="00C15A88" w:rsidP="00C15A88">
      <w:pPr>
        <w:spacing w:before="440" w:after="220" w:line="240" w:lineRule="auto"/>
        <w:jc w:val="both"/>
        <w:rPr>
          <w:rFonts w:ascii="Times New Roman" w:hAnsi="Times New Roman"/>
          <w:b/>
        </w:rPr>
      </w:pPr>
      <w:r>
        <w:rPr>
          <w:rFonts w:ascii="Times New Roman" w:hAnsi="Times New Roman"/>
          <w:b/>
        </w:rPr>
        <w:t xml:space="preserve">5. </w:t>
      </w:r>
      <w:r w:rsidR="00DE6200" w:rsidRPr="00044238">
        <w:rPr>
          <w:rFonts w:ascii="Times New Roman" w:hAnsi="Times New Roman"/>
          <w:b/>
        </w:rPr>
        <w:t>Resultados e Conclusões</w:t>
      </w:r>
    </w:p>
    <w:p w:rsidR="00914254" w:rsidRPr="00044238" w:rsidRDefault="00DE6200" w:rsidP="00C15A88">
      <w:pPr>
        <w:spacing w:after="0" w:line="240" w:lineRule="auto"/>
        <w:ind w:firstLine="284"/>
        <w:jc w:val="both"/>
        <w:rPr>
          <w:rFonts w:ascii="Times New Roman" w:hAnsi="Times New Roman"/>
        </w:rPr>
      </w:pPr>
      <w:r w:rsidRPr="00044238">
        <w:rPr>
          <w:rFonts w:ascii="Times New Roman" w:hAnsi="Times New Roman"/>
        </w:rPr>
        <w:t>Apresentamos uma adaptação</w:t>
      </w:r>
      <w:r w:rsidR="002E60DC" w:rsidRPr="00044238">
        <w:rPr>
          <w:rFonts w:ascii="Times New Roman" w:hAnsi="Times New Roman"/>
        </w:rPr>
        <w:t xml:space="preserve"> na forma</w:t>
      </w:r>
      <w:r w:rsidR="00914254" w:rsidRPr="00044238">
        <w:rPr>
          <w:rFonts w:ascii="Times New Roman" w:hAnsi="Times New Roman"/>
        </w:rPr>
        <w:t xml:space="preserve"> cênica</w:t>
      </w:r>
      <w:r w:rsidRPr="00044238">
        <w:rPr>
          <w:rFonts w:ascii="Times New Roman" w:hAnsi="Times New Roman"/>
        </w:rPr>
        <w:t xml:space="preserve"> da sequencia didática original na disciplina de instrumentação ao ensino de Física e na disciplina “métodos experimentais no ensino de ciências” do programa de pós-graduação em ensino de ciências e matemática NPGECIMA.</w:t>
      </w:r>
      <w:r w:rsidR="00914254" w:rsidRPr="00044238">
        <w:rPr>
          <w:rFonts w:ascii="Times New Roman" w:hAnsi="Times New Roman"/>
        </w:rPr>
        <w:t xml:space="preserve"> O professor da disciplina recorda aos estudantes como eram os fatos do século XVII, con</w:t>
      </w:r>
      <w:r w:rsidR="00CD25B5" w:rsidRPr="00044238">
        <w:rPr>
          <w:rFonts w:ascii="Times New Roman" w:hAnsi="Times New Roman"/>
        </w:rPr>
        <w:t>ta um pouco da cultura Italiana</w:t>
      </w:r>
      <w:r w:rsidR="00914254" w:rsidRPr="00044238">
        <w:rPr>
          <w:rFonts w:ascii="Times New Roman" w:hAnsi="Times New Roman"/>
        </w:rPr>
        <w:t xml:space="preserve"> e apresenta a sequencia.</w:t>
      </w:r>
      <w:r w:rsidRPr="00044238">
        <w:rPr>
          <w:rFonts w:ascii="Times New Roman" w:hAnsi="Times New Roman"/>
        </w:rPr>
        <w:t xml:space="preserve"> </w:t>
      </w:r>
    </w:p>
    <w:p w:rsidR="002E60DC" w:rsidRPr="00044238" w:rsidRDefault="002E60DC" w:rsidP="00C15A88">
      <w:pPr>
        <w:spacing w:after="0" w:line="240" w:lineRule="auto"/>
        <w:ind w:firstLine="284"/>
        <w:jc w:val="both"/>
        <w:rPr>
          <w:rFonts w:ascii="Times New Roman" w:hAnsi="Times New Roman"/>
        </w:rPr>
      </w:pPr>
      <w:r w:rsidRPr="00044238">
        <w:rPr>
          <w:rFonts w:ascii="Times New Roman" w:hAnsi="Times New Roman"/>
        </w:rPr>
        <w:t>Nos cursos universitários discutimos a afirmação de Newton que ele tinha se apoiado em ombros de gigantes quando discutíamos que as ideias do limite do cálculo diferencial estavam de alguma forma posta na forma de lógica ou filosofia.</w:t>
      </w:r>
    </w:p>
    <w:p w:rsidR="00DE6200" w:rsidRPr="00044238" w:rsidRDefault="00DE6200" w:rsidP="00C15A88">
      <w:pPr>
        <w:spacing w:after="0" w:line="240" w:lineRule="auto"/>
        <w:ind w:firstLine="284"/>
        <w:jc w:val="both"/>
        <w:rPr>
          <w:rFonts w:ascii="Times New Roman" w:hAnsi="Times New Roman"/>
        </w:rPr>
      </w:pPr>
      <w:r w:rsidRPr="00044238">
        <w:rPr>
          <w:rFonts w:ascii="Times New Roman" w:hAnsi="Times New Roman"/>
        </w:rPr>
        <w:t xml:space="preserve">Os estudantes ficam </w:t>
      </w:r>
      <w:r w:rsidR="00CD25B5" w:rsidRPr="00044238">
        <w:rPr>
          <w:rFonts w:ascii="Times New Roman" w:hAnsi="Times New Roman"/>
        </w:rPr>
        <w:t xml:space="preserve">em geral </w:t>
      </w:r>
      <w:r w:rsidRPr="00044238">
        <w:rPr>
          <w:rFonts w:ascii="Times New Roman" w:hAnsi="Times New Roman"/>
        </w:rPr>
        <w:t xml:space="preserve">muito entusiasmados </w:t>
      </w:r>
      <w:r w:rsidR="00914254" w:rsidRPr="00044238">
        <w:rPr>
          <w:rFonts w:ascii="Times New Roman" w:hAnsi="Times New Roman"/>
        </w:rPr>
        <w:t xml:space="preserve">e impressionados com o fato de que em nenhum momento de sua formação </w:t>
      </w:r>
      <w:r w:rsidR="002A78E9" w:rsidRPr="00044238">
        <w:rPr>
          <w:rFonts w:ascii="Times New Roman" w:hAnsi="Times New Roman"/>
        </w:rPr>
        <w:t>chamaram sua atenção</w:t>
      </w:r>
      <w:r w:rsidR="00914254" w:rsidRPr="00044238">
        <w:rPr>
          <w:rFonts w:ascii="Times New Roman" w:hAnsi="Times New Roman"/>
        </w:rPr>
        <w:t xml:space="preserve"> </w:t>
      </w:r>
      <w:r w:rsidR="002A78E9" w:rsidRPr="00044238">
        <w:rPr>
          <w:rFonts w:ascii="Times New Roman" w:hAnsi="Times New Roman"/>
        </w:rPr>
        <w:t xml:space="preserve">para o fato </w:t>
      </w:r>
      <w:r w:rsidR="00790244" w:rsidRPr="00044238">
        <w:rPr>
          <w:rFonts w:ascii="Times New Roman" w:hAnsi="Times New Roman"/>
        </w:rPr>
        <w:t>da importância dos reflexos humanos na medição. Sobre o fato de que podemos ter eventos físicos com mesmas descrições cinemáticas, mas com descrições dinâmicas completamente distintas. Sobre a problemática de se medir o tempo e qual seria a origem do termo: “o fluxo do tempo”.</w:t>
      </w:r>
    </w:p>
    <w:p w:rsidR="00DE6200" w:rsidRDefault="00790244" w:rsidP="00C15A88">
      <w:pPr>
        <w:spacing w:after="0" w:line="240" w:lineRule="auto"/>
        <w:ind w:firstLine="284"/>
        <w:jc w:val="both"/>
        <w:rPr>
          <w:rFonts w:ascii="Times New Roman" w:hAnsi="Times New Roman"/>
        </w:rPr>
      </w:pPr>
      <w:r w:rsidRPr="00044238">
        <w:rPr>
          <w:rFonts w:ascii="Times New Roman" w:hAnsi="Times New Roman"/>
        </w:rPr>
        <w:t xml:space="preserve">Todos concordam com as possibilidades desta sequencia ser transformada em uma peça teatral, de modo que um dos nossos estudantes aceitou o desafio de pô-la em prática. </w:t>
      </w:r>
    </w:p>
    <w:p w:rsidR="008D017B" w:rsidRDefault="008D017B" w:rsidP="00C15A88">
      <w:pPr>
        <w:spacing w:after="0" w:line="240" w:lineRule="auto"/>
        <w:ind w:firstLine="284"/>
        <w:jc w:val="both"/>
        <w:rPr>
          <w:rFonts w:ascii="Times New Roman" w:hAnsi="Times New Roman"/>
        </w:rPr>
      </w:pPr>
    </w:p>
    <w:p w:rsidR="0071559B" w:rsidRPr="00C15A88" w:rsidRDefault="00C15A88" w:rsidP="00044238">
      <w:pPr>
        <w:spacing w:before="440" w:after="220" w:line="240" w:lineRule="auto"/>
        <w:jc w:val="both"/>
        <w:rPr>
          <w:rFonts w:ascii="Times New Roman" w:hAnsi="Times New Roman"/>
          <w:b/>
          <w:lang w:val="en-US"/>
        </w:rPr>
      </w:pPr>
      <w:r w:rsidRPr="00C15A88">
        <w:rPr>
          <w:rFonts w:ascii="Times New Roman" w:hAnsi="Times New Roman"/>
          <w:b/>
          <w:lang w:val="en-US"/>
        </w:rPr>
        <w:t xml:space="preserve">6. </w:t>
      </w:r>
      <w:r w:rsidR="0098058E" w:rsidRPr="00C15A88">
        <w:rPr>
          <w:rFonts w:ascii="Times New Roman" w:hAnsi="Times New Roman"/>
          <w:b/>
          <w:lang w:val="en-US"/>
        </w:rPr>
        <w:t>Referências</w:t>
      </w:r>
    </w:p>
    <w:p w:rsidR="00AC21FA" w:rsidRPr="007547F1" w:rsidRDefault="007547F1" w:rsidP="008E3BAD">
      <w:pPr>
        <w:spacing w:after="0" w:line="240" w:lineRule="auto"/>
        <w:jc w:val="both"/>
        <w:rPr>
          <w:rFonts w:ascii="Times New Roman" w:hAnsi="Times New Roman"/>
          <w:sz w:val="20"/>
          <w:szCs w:val="20"/>
          <w:lang w:val="en-US"/>
        </w:rPr>
      </w:pPr>
      <w:r w:rsidRPr="007547F1">
        <w:rPr>
          <w:rFonts w:ascii="Times New Roman" w:hAnsi="Times New Roman"/>
          <w:sz w:val="20"/>
          <w:szCs w:val="20"/>
          <w:lang w:val="en-US"/>
        </w:rPr>
        <w:t xml:space="preserve">1. </w:t>
      </w:r>
      <w:r w:rsidR="00AC21FA" w:rsidRPr="007547F1">
        <w:rPr>
          <w:rFonts w:ascii="Times New Roman" w:hAnsi="Times New Roman"/>
          <w:sz w:val="20"/>
          <w:szCs w:val="20"/>
          <w:lang w:val="en-US"/>
        </w:rPr>
        <w:t xml:space="preserve">Barone, T., &amp; Eisner, E. Arts-based educational research. </w:t>
      </w:r>
      <w:r w:rsidR="00AC21FA" w:rsidRPr="007547F1">
        <w:rPr>
          <w:rFonts w:ascii="Times New Roman" w:hAnsi="Times New Roman"/>
          <w:iCs/>
          <w:sz w:val="20"/>
          <w:szCs w:val="20"/>
          <w:lang w:val="en-US"/>
        </w:rPr>
        <w:t>Complementary methods for research in education</w:t>
      </w:r>
      <w:r w:rsidR="00AC21FA" w:rsidRPr="007547F1">
        <w:rPr>
          <w:rFonts w:ascii="Times New Roman" w:hAnsi="Times New Roman"/>
          <w:sz w:val="20"/>
          <w:szCs w:val="20"/>
          <w:lang w:val="en-US"/>
        </w:rPr>
        <w:t>, </w:t>
      </w:r>
      <w:r w:rsidR="00AC21FA" w:rsidRPr="007547F1">
        <w:rPr>
          <w:rFonts w:ascii="Times New Roman" w:hAnsi="Times New Roman"/>
          <w:iCs/>
          <w:sz w:val="20"/>
          <w:szCs w:val="20"/>
          <w:lang w:val="en-US"/>
        </w:rPr>
        <w:t>2</w:t>
      </w:r>
      <w:r w:rsidR="00664956">
        <w:rPr>
          <w:rFonts w:ascii="Times New Roman" w:hAnsi="Times New Roman"/>
          <w:sz w:val="20"/>
          <w:szCs w:val="20"/>
          <w:lang w:val="en-US"/>
        </w:rPr>
        <w:t>, 75-116, 1997</w:t>
      </w:r>
      <w:r w:rsidR="00664956" w:rsidRPr="007547F1">
        <w:rPr>
          <w:rFonts w:ascii="Times New Roman" w:hAnsi="Times New Roman"/>
          <w:sz w:val="20"/>
          <w:szCs w:val="20"/>
          <w:lang w:val="en-US"/>
        </w:rPr>
        <w:t>.</w:t>
      </w:r>
      <w:r w:rsidR="00664956">
        <w:rPr>
          <w:rFonts w:ascii="Times New Roman" w:hAnsi="Times New Roman"/>
          <w:sz w:val="20"/>
          <w:szCs w:val="20"/>
          <w:lang w:val="en-US"/>
        </w:rPr>
        <w:t xml:space="preserve"> </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933733">
        <w:rPr>
          <w:rFonts w:ascii="Times New Roman" w:eastAsiaTheme="minorHAnsi" w:hAnsi="Times New Roman"/>
          <w:sz w:val="20"/>
          <w:szCs w:val="20"/>
        </w:rPr>
        <w:t xml:space="preserve">2. </w:t>
      </w:r>
      <w:r w:rsidR="00AC21FA" w:rsidRPr="00933733">
        <w:rPr>
          <w:rFonts w:ascii="Times New Roman" w:eastAsiaTheme="minorHAnsi" w:hAnsi="Times New Roman"/>
          <w:sz w:val="20"/>
          <w:szCs w:val="20"/>
        </w:rPr>
        <w:t xml:space="preserve">Caruso, F., &amp; de Freitas, N. </w:t>
      </w:r>
      <w:r w:rsidR="00AC21FA" w:rsidRPr="007547F1">
        <w:rPr>
          <w:rFonts w:ascii="Times New Roman" w:eastAsiaTheme="minorHAnsi" w:hAnsi="Times New Roman"/>
          <w:sz w:val="20"/>
          <w:szCs w:val="20"/>
        </w:rPr>
        <w:t>Física Moderna no Ensino Médio: o espaço-tempo de Einstein em tirinhas. </w:t>
      </w:r>
      <w:r w:rsidR="00AC21FA" w:rsidRPr="007547F1">
        <w:rPr>
          <w:rFonts w:ascii="Times New Roman" w:eastAsiaTheme="minorHAnsi" w:hAnsi="Times New Roman"/>
          <w:iCs/>
          <w:sz w:val="20"/>
          <w:szCs w:val="20"/>
        </w:rPr>
        <w:t>Caderno Brasileiro de Ensino de Física</w:t>
      </w:r>
      <w:r w:rsidR="00AC21FA" w:rsidRPr="007547F1">
        <w:rPr>
          <w:rFonts w:ascii="Times New Roman" w:eastAsiaTheme="minorHAnsi" w:hAnsi="Times New Roman"/>
          <w:sz w:val="20"/>
          <w:szCs w:val="20"/>
        </w:rPr>
        <w:t>, </w:t>
      </w:r>
      <w:r w:rsidR="00AC21FA" w:rsidRPr="007547F1">
        <w:rPr>
          <w:rFonts w:ascii="Times New Roman" w:eastAsiaTheme="minorHAnsi" w:hAnsi="Times New Roman"/>
          <w:iCs/>
          <w:sz w:val="20"/>
          <w:szCs w:val="20"/>
        </w:rPr>
        <w:t>26</w:t>
      </w:r>
      <w:r w:rsidR="00933733">
        <w:rPr>
          <w:rFonts w:ascii="Times New Roman" w:eastAsiaTheme="minorHAnsi" w:hAnsi="Times New Roman"/>
          <w:sz w:val="20"/>
          <w:szCs w:val="20"/>
        </w:rPr>
        <w:t>(2), 355-366,</w:t>
      </w:r>
      <w:r w:rsidR="00933733" w:rsidRPr="00933733">
        <w:rPr>
          <w:rFonts w:ascii="Times New Roman" w:eastAsiaTheme="minorHAnsi" w:hAnsi="Times New Roman"/>
          <w:sz w:val="20"/>
          <w:szCs w:val="20"/>
        </w:rPr>
        <w:t xml:space="preserve"> </w:t>
      </w:r>
      <w:r w:rsidR="00933733">
        <w:rPr>
          <w:rFonts w:ascii="Times New Roman" w:eastAsiaTheme="minorHAnsi" w:hAnsi="Times New Roman"/>
          <w:sz w:val="20"/>
          <w:szCs w:val="20"/>
        </w:rPr>
        <w:t>2009</w:t>
      </w:r>
      <w:r w:rsidR="00933733" w:rsidRPr="00933733">
        <w:rPr>
          <w:rFonts w:ascii="Times New Roman" w:eastAsiaTheme="minorHAnsi" w:hAnsi="Times New Roman"/>
          <w:sz w:val="20"/>
          <w:szCs w:val="20"/>
        </w:rPr>
        <w:t xml:space="preserve">. </w:t>
      </w:r>
      <w:r w:rsidR="00933733" w:rsidRPr="00933733">
        <w:rPr>
          <w:rFonts w:ascii="Verdana" w:hAnsi="Verdana"/>
          <w:color w:val="000000"/>
          <w:sz w:val="11"/>
          <w:szCs w:val="11"/>
        </w:rPr>
        <w:t xml:space="preserve"> </w:t>
      </w:r>
      <w:r w:rsidR="00933733" w:rsidRPr="00933733">
        <w:rPr>
          <w:rFonts w:ascii="Times New Roman" w:eastAsiaTheme="minorHAnsi" w:hAnsi="Times New Roman"/>
          <w:sz w:val="20"/>
          <w:szCs w:val="20"/>
        </w:rPr>
        <w:t>http://dx.doi.org/10.5007/2175-7941.2009v26n2p355</w:t>
      </w:r>
      <w:r w:rsidR="00933733">
        <w:rPr>
          <w:rFonts w:ascii="Times New Roman" w:eastAsiaTheme="minorHAnsi" w:hAnsi="Times New Roman"/>
          <w:sz w:val="20"/>
          <w:szCs w:val="20"/>
        </w:rPr>
        <w:t>.</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3. </w:t>
      </w:r>
      <w:r w:rsidR="00AC21FA" w:rsidRPr="007547F1">
        <w:rPr>
          <w:rFonts w:ascii="Times New Roman" w:eastAsiaTheme="minorHAnsi" w:hAnsi="Times New Roman"/>
          <w:sz w:val="20"/>
          <w:szCs w:val="20"/>
        </w:rPr>
        <w:t>Caruso, F., CARVALH</w:t>
      </w:r>
      <w:r w:rsidR="00933733">
        <w:rPr>
          <w:rFonts w:ascii="Times New Roman" w:eastAsiaTheme="minorHAnsi" w:hAnsi="Times New Roman"/>
          <w:sz w:val="20"/>
          <w:szCs w:val="20"/>
        </w:rPr>
        <w:t xml:space="preserve">O, M., &amp; Silveira, M. C. </w:t>
      </w:r>
      <w:r w:rsidR="00AC21FA" w:rsidRPr="007547F1">
        <w:rPr>
          <w:rFonts w:ascii="Times New Roman" w:eastAsiaTheme="minorHAnsi" w:hAnsi="Times New Roman"/>
          <w:sz w:val="20"/>
          <w:szCs w:val="20"/>
        </w:rPr>
        <w:t>Uma proposta de ensino e divulgação de ciências através dos quadrinhos. </w:t>
      </w:r>
      <w:r w:rsidR="00AC21FA" w:rsidRPr="007547F1">
        <w:rPr>
          <w:rFonts w:ascii="Times New Roman" w:eastAsiaTheme="minorHAnsi" w:hAnsi="Times New Roman"/>
          <w:iCs/>
          <w:sz w:val="20"/>
          <w:szCs w:val="20"/>
        </w:rPr>
        <w:t>Ciência &amp; Sociedade</w:t>
      </w:r>
      <w:r w:rsidR="00AC21FA" w:rsidRPr="007547F1">
        <w:rPr>
          <w:rFonts w:ascii="Times New Roman" w:eastAsiaTheme="minorHAnsi" w:hAnsi="Times New Roman"/>
          <w:sz w:val="20"/>
          <w:szCs w:val="20"/>
        </w:rPr>
        <w:t>, </w:t>
      </w:r>
      <w:r w:rsidR="00AC21FA" w:rsidRPr="007547F1">
        <w:rPr>
          <w:rFonts w:ascii="Times New Roman" w:eastAsiaTheme="minorHAnsi" w:hAnsi="Times New Roman"/>
          <w:iCs/>
          <w:sz w:val="20"/>
          <w:szCs w:val="20"/>
        </w:rPr>
        <w:t>8</w:t>
      </w:r>
      <w:r w:rsidR="00933733">
        <w:rPr>
          <w:rFonts w:ascii="Times New Roman" w:eastAsiaTheme="minorHAnsi" w:hAnsi="Times New Roman"/>
          <w:iCs/>
          <w:sz w:val="20"/>
          <w:szCs w:val="20"/>
        </w:rPr>
        <w:t>, 2002</w:t>
      </w:r>
      <w:r w:rsidR="00AC21FA" w:rsidRPr="007547F1">
        <w:rPr>
          <w:rFonts w:ascii="Times New Roman" w:eastAsiaTheme="minorHAnsi" w:hAnsi="Times New Roman"/>
          <w:sz w:val="20"/>
          <w:szCs w:val="20"/>
        </w:rPr>
        <w:t>.</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4. </w:t>
      </w:r>
      <w:r w:rsidR="00AC21FA" w:rsidRPr="007547F1">
        <w:rPr>
          <w:rFonts w:ascii="Times New Roman" w:eastAsiaTheme="minorHAnsi" w:hAnsi="Times New Roman"/>
          <w:sz w:val="20"/>
          <w:szCs w:val="20"/>
        </w:rPr>
        <w:t>Chagas, I. (1993). Aprendizagem não formal/formal das ciências. Relações entre os museus de ciência e as escolas. </w:t>
      </w:r>
      <w:r w:rsidR="00AC21FA" w:rsidRPr="007547F1">
        <w:rPr>
          <w:rFonts w:ascii="Times New Roman" w:eastAsiaTheme="minorHAnsi" w:hAnsi="Times New Roman"/>
          <w:iCs/>
          <w:sz w:val="20"/>
          <w:szCs w:val="20"/>
        </w:rPr>
        <w:t>Revista de Educação</w:t>
      </w:r>
      <w:r w:rsidR="00AC21FA" w:rsidRPr="007547F1">
        <w:rPr>
          <w:rFonts w:ascii="Times New Roman" w:eastAsiaTheme="minorHAnsi" w:hAnsi="Times New Roman"/>
          <w:sz w:val="20"/>
          <w:szCs w:val="20"/>
        </w:rPr>
        <w:t>, </w:t>
      </w:r>
      <w:r w:rsidR="00AC21FA" w:rsidRPr="007547F1">
        <w:rPr>
          <w:rFonts w:ascii="Times New Roman" w:eastAsiaTheme="minorHAnsi" w:hAnsi="Times New Roman"/>
          <w:iCs/>
          <w:sz w:val="20"/>
          <w:szCs w:val="20"/>
        </w:rPr>
        <w:t>3</w:t>
      </w:r>
      <w:r w:rsidR="00AC21FA" w:rsidRPr="007547F1">
        <w:rPr>
          <w:rFonts w:ascii="Times New Roman" w:eastAsiaTheme="minorHAnsi" w:hAnsi="Times New Roman"/>
          <w:sz w:val="20"/>
          <w:szCs w:val="20"/>
        </w:rPr>
        <w:t>(1), 51-59.</w:t>
      </w:r>
    </w:p>
    <w:p w:rsidR="003D17C4" w:rsidRPr="002E6B25" w:rsidRDefault="007547F1" w:rsidP="008E3BAD">
      <w:pPr>
        <w:autoSpaceDE w:val="0"/>
        <w:autoSpaceDN w:val="0"/>
        <w:adjustRightInd w:val="0"/>
        <w:spacing w:after="0" w:line="240" w:lineRule="auto"/>
        <w:jc w:val="both"/>
        <w:rPr>
          <w:rFonts w:ascii="Times New Roman" w:eastAsiaTheme="minorHAnsi" w:hAnsi="Times New Roman"/>
          <w:sz w:val="20"/>
          <w:szCs w:val="20"/>
          <w:lang w:val="en-US"/>
        </w:rPr>
      </w:pPr>
      <w:r w:rsidRPr="007547F1">
        <w:rPr>
          <w:rFonts w:ascii="Times New Roman" w:eastAsiaTheme="minorHAnsi" w:hAnsi="Times New Roman"/>
          <w:sz w:val="20"/>
          <w:szCs w:val="20"/>
        </w:rPr>
        <w:t xml:space="preserve">5. </w:t>
      </w:r>
      <w:r w:rsidR="003D17C4" w:rsidRPr="007547F1">
        <w:rPr>
          <w:rFonts w:ascii="Times New Roman" w:eastAsiaTheme="minorHAnsi" w:hAnsi="Times New Roman"/>
          <w:sz w:val="20"/>
          <w:szCs w:val="20"/>
        </w:rPr>
        <w:t xml:space="preserve">Cref (2016). Analisando imagens e </w:t>
      </w:r>
      <w:r w:rsidR="00E17CFB" w:rsidRPr="007547F1">
        <w:rPr>
          <w:rFonts w:ascii="Times New Roman" w:eastAsiaTheme="minorHAnsi" w:hAnsi="Times New Roman"/>
          <w:sz w:val="20"/>
          <w:szCs w:val="20"/>
        </w:rPr>
        <w:t>vídeos</w:t>
      </w:r>
      <w:r w:rsidR="003D17C4" w:rsidRPr="007547F1">
        <w:rPr>
          <w:rFonts w:ascii="Times New Roman" w:eastAsiaTheme="minorHAnsi" w:hAnsi="Times New Roman"/>
          <w:sz w:val="20"/>
          <w:szCs w:val="20"/>
        </w:rPr>
        <w:t xml:space="preserve"> com o computador.  </w:t>
      </w:r>
      <w:r w:rsidR="00E17CFB" w:rsidRPr="00E17CFB">
        <w:rPr>
          <w:rFonts w:ascii="Times New Roman" w:eastAsiaTheme="minorHAnsi" w:hAnsi="Times New Roman"/>
          <w:sz w:val="20"/>
          <w:szCs w:val="20"/>
        </w:rPr>
        <w:t>Disponível e</w:t>
      </w:r>
      <w:r w:rsidR="003D17C4" w:rsidRPr="00E17CFB">
        <w:rPr>
          <w:rFonts w:ascii="Times New Roman" w:eastAsiaTheme="minorHAnsi" w:hAnsi="Times New Roman"/>
          <w:sz w:val="20"/>
          <w:szCs w:val="20"/>
        </w:rPr>
        <w:t xml:space="preserve">m: </w:t>
      </w:r>
      <w:hyperlink r:id="rId9" w:history="1">
        <w:r w:rsidR="00E17CFB" w:rsidRPr="00E17CFB">
          <w:rPr>
            <w:rStyle w:val="Hyperlink"/>
            <w:rFonts w:ascii="Times New Roman" w:eastAsiaTheme="minorHAnsi" w:hAnsi="Times New Roman"/>
            <w:color w:val="auto"/>
            <w:sz w:val="20"/>
            <w:szCs w:val="20"/>
            <w:u w:val="none"/>
          </w:rPr>
          <w:t>http://www.if.ufrgs.br/ cref/uab/lab/tracker.html</w:t>
        </w:r>
      </w:hyperlink>
      <w:r w:rsidR="003D17C4" w:rsidRPr="00E17CFB">
        <w:rPr>
          <w:rFonts w:ascii="Times New Roman" w:eastAsiaTheme="minorHAnsi" w:hAnsi="Times New Roman"/>
          <w:sz w:val="20"/>
          <w:szCs w:val="20"/>
        </w:rPr>
        <w:t xml:space="preserve">. </w:t>
      </w:r>
      <w:r w:rsidR="00E17CFB" w:rsidRPr="002E6B25">
        <w:rPr>
          <w:rFonts w:ascii="Times New Roman" w:eastAsiaTheme="minorHAnsi" w:hAnsi="Times New Roman"/>
          <w:sz w:val="20"/>
          <w:szCs w:val="20"/>
          <w:lang w:val="en-US"/>
        </w:rPr>
        <w:t>Acesso</w:t>
      </w:r>
      <w:r w:rsidR="003D17C4" w:rsidRPr="002E6B25">
        <w:rPr>
          <w:rFonts w:ascii="Times New Roman" w:eastAsiaTheme="minorHAnsi" w:hAnsi="Times New Roman"/>
          <w:sz w:val="20"/>
          <w:szCs w:val="20"/>
          <w:lang w:val="en-US"/>
        </w:rPr>
        <w:t xml:space="preserve"> em: 09 jan. 2016.</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2E6B25">
        <w:rPr>
          <w:rFonts w:ascii="Times New Roman" w:eastAsiaTheme="minorHAnsi" w:hAnsi="Times New Roman"/>
          <w:sz w:val="20"/>
          <w:szCs w:val="20"/>
          <w:lang w:val="en-US"/>
        </w:rPr>
        <w:t xml:space="preserve">6. </w:t>
      </w:r>
      <w:r w:rsidR="00AC21FA" w:rsidRPr="002E6B25">
        <w:rPr>
          <w:rFonts w:ascii="Times New Roman" w:eastAsiaTheme="minorHAnsi" w:hAnsi="Times New Roman"/>
          <w:sz w:val="20"/>
          <w:szCs w:val="20"/>
          <w:lang w:val="en-US"/>
        </w:rPr>
        <w:t xml:space="preserve">Dartmouth (2015). Galileo and the Inclined Plane. Em: </w:t>
      </w:r>
      <w:hyperlink r:id="rId10" w:history="1">
        <w:r w:rsidRPr="002E6B25">
          <w:rPr>
            <w:rStyle w:val="Hyperlink"/>
            <w:rFonts w:ascii="Times New Roman" w:eastAsiaTheme="minorHAnsi" w:hAnsi="Times New Roman"/>
            <w:color w:val="auto"/>
            <w:sz w:val="20"/>
            <w:szCs w:val="20"/>
            <w:u w:val="none"/>
            <w:lang w:val="en-US"/>
          </w:rPr>
          <w:t>http://www.dartmouth.edu/~phys1/labs /lab1.pdf</w:t>
        </w:r>
      </w:hyperlink>
      <w:r w:rsidR="00E17CFB" w:rsidRPr="002E6B25">
        <w:rPr>
          <w:rFonts w:ascii="Times New Roman" w:eastAsiaTheme="minorHAnsi" w:hAnsi="Times New Roman"/>
          <w:sz w:val="20"/>
          <w:szCs w:val="20"/>
          <w:lang w:val="en-US"/>
        </w:rPr>
        <w:t xml:space="preserve">. </w:t>
      </w:r>
      <w:r w:rsidR="00E17CFB">
        <w:rPr>
          <w:rFonts w:ascii="Times New Roman" w:eastAsiaTheme="minorHAnsi" w:hAnsi="Times New Roman"/>
          <w:sz w:val="20"/>
          <w:szCs w:val="20"/>
        </w:rPr>
        <w:t>Acess</w:t>
      </w:r>
      <w:r w:rsidR="00AC21FA" w:rsidRPr="007547F1">
        <w:rPr>
          <w:rFonts w:ascii="Times New Roman" w:eastAsiaTheme="minorHAnsi" w:hAnsi="Times New Roman"/>
          <w:sz w:val="20"/>
          <w:szCs w:val="20"/>
        </w:rPr>
        <w:t xml:space="preserve">o em: 09 jan. 2016. </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7. </w:t>
      </w:r>
      <w:r w:rsidR="00AC21FA" w:rsidRPr="007547F1">
        <w:rPr>
          <w:rFonts w:ascii="Times New Roman" w:eastAsiaTheme="minorHAnsi" w:hAnsi="Times New Roman"/>
          <w:sz w:val="20"/>
          <w:szCs w:val="20"/>
        </w:rPr>
        <w:t xml:space="preserve">Drake, S. </w:t>
      </w:r>
      <w:r w:rsidR="00AC21FA" w:rsidRPr="007547F1">
        <w:rPr>
          <w:rFonts w:ascii="Times New Roman" w:eastAsiaTheme="minorHAnsi" w:hAnsi="Times New Roman"/>
          <w:iCs/>
          <w:sz w:val="20"/>
          <w:szCs w:val="20"/>
        </w:rPr>
        <w:t xml:space="preserve">Galileo. </w:t>
      </w:r>
      <w:r w:rsidR="00AC21FA" w:rsidRPr="007547F1">
        <w:rPr>
          <w:rFonts w:ascii="Times New Roman" w:eastAsiaTheme="minorHAnsi" w:hAnsi="Times New Roman"/>
          <w:sz w:val="20"/>
          <w:szCs w:val="20"/>
        </w:rPr>
        <w:t>Madrid: Alianza.</w:t>
      </w:r>
      <w:r w:rsidR="00863EE9">
        <w:rPr>
          <w:rFonts w:ascii="Times New Roman" w:eastAsiaTheme="minorHAnsi" w:hAnsi="Times New Roman"/>
          <w:sz w:val="20"/>
          <w:szCs w:val="20"/>
        </w:rPr>
        <w:t xml:space="preserve"> 1986.</w:t>
      </w:r>
    </w:p>
    <w:p w:rsidR="006654A8"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8. </w:t>
      </w:r>
      <w:r w:rsidR="00863EE9">
        <w:rPr>
          <w:rFonts w:ascii="Times New Roman" w:eastAsiaTheme="minorHAnsi" w:hAnsi="Times New Roman"/>
          <w:sz w:val="20"/>
          <w:szCs w:val="20"/>
        </w:rPr>
        <w:t>Erasmus</w:t>
      </w:r>
      <w:r w:rsidR="006654A8" w:rsidRPr="007547F1">
        <w:rPr>
          <w:rFonts w:ascii="Times New Roman" w:eastAsiaTheme="minorHAnsi" w:hAnsi="Times New Roman"/>
          <w:sz w:val="20"/>
          <w:szCs w:val="20"/>
        </w:rPr>
        <w:t xml:space="preserve">. Programa Erasmus. Em: </w:t>
      </w:r>
      <w:hyperlink r:id="rId11" w:history="1">
        <w:r w:rsidR="006654A8" w:rsidRPr="007547F1">
          <w:rPr>
            <w:rStyle w:val="Hyperlink"/>
            <w:rFonts w:ascii="Times New Roman" w:eastAsiaTheme="minorHAnsi" w:hAnsi="Times New Roman"/>
            <w:color w:val="auto"/>
            <w:sz w:val="20"/>
            <w:szCs w:val="20"/>
            <w:u w:val="none"/>
          </w:rPr>
          <w:t>https://pt.wikipedia.org/wiki/</w:t>
        </w:r>
      </w:hyperlink>
      <w:r w:rsidR="006654A8" w:rsidRPr="007547F1">
        <w:rPr>
          <w:rFonts w:ascii="Times New Roman" w:eastAsiaTheme="minorHAnsi" w:hAnsi="Times New Roman"/>
          <w:sz w:val="20"/>
          <w:szCs w:val="20"/>
        </w:rPr>
        <w:t xml:space="preserve"> Programa_Erasmus. </w:t>
      </w:r>
      <w:r w:rsidR="00E17CFB">
        <w:rPr>
          <w:rFonts w:ascii="Times New Roman" w:eastAsiaTheme="minorHAnsi" w:hAnsi="Times New Roman"/>
          <w:sz w:val="20"/>
          <w:szCs w:val="20"/>
        </w:rPr>
        <w:t>Acesso</w:t>
      </w:r>
      <w:r w:rsidR="006654A8" w:rsidRPr="007547F1">
        <w:rPr>
          <w:rFonts w:ascii="Times New Roman" w:eastAsiaTheme="minorHAnsi" w:hAnsi="Times New Roman"/>
          <w:sz w:val="20"/>
          <w:szCs w:val="20"/>
        </w:rPr>
        <w:t xml:space="preserve"> em: 09 jan. 2016.</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9. </w:t>
      </w:r>
      <w:r w:rsidR="00AC21FA" w:rsidRPr="007547F1">
        <w:rPr>
          <w:rFonts w:ascii="Times New Roman" w:eastAsiaTheme="minorHAnsi" w:hAnsi="Times New Roman"/>
          <w:sz w:val="20"/>
          <w:szCs w:val="20"/>
        </w:rPr>
        <w:t xml:space="preserve">Frederico, F. </w:t>
      </w:r>
      <w:r w:rsidR="00863EE9">
        <w:rPr>
          <w:rFonts w:ascii="Times New Roman" w:eastAsiaTheme="minorHAnsi" w:hAnsi="Times New Roman"/>
          <w:sz w:val="20"/>
          <w:szCs w:val="20"/>
        </w:rPr>
        <w:t>T., &amp; Gianotto, D. E. P.</w:t>
      </w:r>
      <w:r w:rsidR="00AC21FA" w:rsidRPr="007547F1">
        <w:rPr>
          <w:rFonts w:ascii="Times New Roman" w:eastAsiaTheme="minorHAnsi" w:hAnsi="Times New Roman"/>
          <w:sz w:val="20"/>
          <w:szCs w:val="20"/>
        </w:rPr>
        <w:t xml:space="preserve"> Metodologia no ensino de ciências: contribuições da utilização de histórias em quadrinhos para ensinar física. </w:t>
      </w:r>
      <w:r w:rsidR="00AC21FA" w:rsidRPr="007547F1">
        <w:rPr>
          <w:rFonts w:ascii="Times New Roman" w:eastAsiaTheme="minorHAnsi" w:hAnsi="Times New Roman"/>
          <w:iCs/>
          <w:sz w:val="20"/>
          <w:szCs w:val="20"/>
        </w:rPr>
        <w:t>Revista NUPEM</w:t>
      </w:r>
      <w:r w:rsidR="00AC21FA" w:rsidRPr="007547F1">
        <w:rPr>
          <w:rFonts w:ascii="Times New Roman" w:eastAsiaTheme="minorHAnsi" w:hAnsi="Times New Roman"/>
          <w:sz w:val="20"/>
          <w:szCs w:val="20"/>
        </w:rPr>
        <w:t>, </w:t>
      </w:r>
      <w:r w:rsidR="00AC21FA" w:rsidRPr="007547F1">
        <w:rPr>
          <w:rFonts w:ascii="Times New Roman" w:eastAsiaTheme="minorHAnsi" w:hAnsi="Times New Roman"/>
          <w:iCs/>
          <w:sz w:val="20"/>
          <w:szCs w:val="20"/>
        </w:rPr>
        <w:t>4</w:t>
      </w:r>
      <w:r w:rsidR="00AC21FA" w:rsidRPr="007547F1">
        <w:rPr>
          <w:rFonts w:ascii="Times New Roman" w:eastAsiaTheme="minorHAnsi" w:hAnsi="Times New Roman"/>
          <w:sz w:val="20"/>
          <w:szCs w:val="20"/>
        </w:rPr>
        <w:t>(7), 199-215</w:t>
      </w:r>
      <w:r w:rsidR="00863EE9">
        <w:rPr>
          <w:rFonts w:ascii="Times New Roman" w:eastAsiaTheme="minorHAnsi" w:hAnsi="Times New Roman"/>
          <w:sz w:val="20"/>
          <w:szCs w:val="20"/>
        </w:rPr>
        <w:t>, 2012</w:t>
      </w:r>
      <w:r w:rsidR="00AC21FA" w:rsidRPr="007547F1">
        <w:rPr>
          <w:rFonts w:ascii="Times New Roman" w:eastAsiaTheme="minorHAnsi" w:hAnsi="Times New Roman"/>
          <w:sz w:val="20"/>
          <w:szCs w:val="20"/>
        </w:rPr>
        <w:t>.</w:t>
      </w:r>
    </w:p>
    <w:p w:rsidR="00AC21FA" w:rsidRPr="007547F1" w:rsidRDefault="007547F1" w:rsidP="00535822">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10. </w:t>
      </w:r>
      <w:r w:rsidR="00AC21FA" w:rsidRPr="007547F1">
        <w:rPr>
          <w:rFonts w:ascii="Times New Roman" w:eastAsiaTheme="minorHAnsi" w:hAnsi="Times New Roman"/>
          <w:sz w:val="20"/>
          <w:szCs w:val="20"/>
        </w:rPr>
        <w:t>Fiol</w:t>
      </w:r>
      <w:r w:rsidR="00863EE9">
        <w:rPr>
          <w:rFonts w:ascii="Times New Roman" w:eastAsiaTheme="minorHAnsi" w:hAnsi="Times New Roman"/>
          <w:sz w:val="20"/>
          <w:szCs w:val="20"/>
        </w:rPr>
        <w:t>hais, C., &amp; Trindade, J.</w:t>
      </w:r>
      <w:r w:rsidR="00AC21FA" w:rsidRPr="007547F1">
        <w:rPr>
          <w:rFonts w:ascii="Times New Roman" w:eastAsiaTheme="minorHAnsi" w:hAnsi="Times New Roman"/>
          <w:sz w:val="20"/>
          <w:szCs w:val="20"/>
        </w:rPr>
        <w:t xml:space="preserve"> </w:t>
      </w:r>
      <w:r w:rsidR="00E17CFB" w:rsidRPr="007547F1">
        <w:rPr>
          <w:rFonts w:ascii="Times New Roman" w:eastAsiaTheme="minorHAnsi" w:hAnsi="Times New Roman"/>
          <w:sz w:val="20"/>
          <w:szCs w:val="20"/>
        </w:rPr>
        <w:t>Física</w:t>
      </w:r>
      <w:r w:rsidR="00AC21FA" w:rsidRPr="007547F1">
        <w:rPr>
          <w:rFonts w:ascii="Times New Roman" w:eastAsiaTheme="minorHAnsi" w:hAnsi="Times New Roman"/>
          <w:sz w:val="20"/>
          <w:szCs w:val="20"/>
        </w:rPr>
        <w:t xml:space="preserve"> no Computador: o Computador como uma Ferramenta no Ensino e na Aprendizagem das Ciências </w:t>
      </w:r>
      <w:r w:rsidR="00E17CFB" w:rsidRPr="007547F1">
        <w:rPr>
          <w:rFonts w:ascii="Times New Roman" w:eastAsiaTheme="minorHAnsi" w:hAnsi="Times New Roman"/>
          <w:sz w:val="20"/>
          <w:szCs w:val="20"/>
        </w:rPr>
        <w:t>Físicas</w:t>
      </w:r>
      <w:r w:rsidR="00AC21FA" w:rsidRPr="007547F1">
        <w:rPr>
          <w:rFonts w:ascii="Times New Roman" w:eastAsiaTheme="minorHAnsi" w:hAnsi="Times New Roman"/>
          <w:sz w:val="20"/>
          <w:szCs w:val="20"/>
        </w:rPr>
        <w:t>.</w:t>
      </w:r>
      <w:r w:rsidR="00535822">
        <w:rPr>
          <w:rFonts w:ascii="Times New Roman" w:eastAsiaTheme="minorHAnsi" w:hAnsi="Times New Roman"/>
          <w:sz w:val="20"/>
          <w:szCs w:val="20"/>
        </w:rPr>
        <w:t xml:space="preserve"> </w:t>
      </w:r>
      <w:r w:rsidR="00AC21FA" w:rsidRPr="007547F1">
        <w:rPr>
          <w:rFonts w:ascii="Times New Roman" w:eastAsiaTheme="minorHAnsi" w:hAnsi="Times New Roman"/>
          <w:iCs/>
          <w:sz w:val="20"/>
          <w:szCs w:val="20"/>
        </w:rPr>
        <w:t>Revista Brasileira de Ensino de Fısica</w:t>
      </w:r>
      <w:r w:rsidR="00AC21FA" w:rsidRPr="007547F1">
        <w:rPr>
          <w:rFonts w:ascii="Times New Roman" w:eastAsiaTheme="minorHAnsi" w:hAnsi="Times New Roman"/>
          <w:sz w:val="20"/>
          <w:szCs w:val="20"/>
        </w:rPr>
        <w:t>, </w:t>
      </w:r>
      <w:r w:rsidR="00AC21FA" w:rsidRPr="007547F1">
        <w:rPr>
          <w:rFonts w:ascii="Times New Roman" w:eastAsiaTheme="minorHAnsi" w:hAnsi="Times New Roman"/>
          <w:iCs/>
          <w:sz w:val="20"/>
          <w:szCs w:val="20"/>
        </w:rPr>
        <w:t>25</w:t>
      </w:r>
      <w:r w:rsidR="00AC21FA" w:rsidRPr="007547F1">
        <w:rPr>
          <w:rFonts w:ascii="Times New Roman" w:eastAsiaTheme="minorHAnsi" w:hAnsi="Times New Roman"/>
          <w:sz w:val="20"/>
          <w:szCs w:val="20"/>
        </w:rPr>
        <w:t>(3)</w:t>
      </w:r>
      <w:r w:rsidR="00863EE9">
        <w:rPr>
          <w:rFonts w:ascii="Times New Roman" w:eastAsiaTheme="minorHAnsi" w:hAnsi="Times New Roman"/>
          <w:sz w:val="20"/>
          <w:szCs w:val="20"/>
        </w:rPr>
        <w:t xml:space="preserve"> 2013</w:t>
      </w:r>
      <w:r w:rsidR="00AC21FA" w:rsidRPr="007547F1">
        <w:rPr>
          <w:rFonts w:ascii="Times New Roman" w:eastAsiaTheme="minorHAnsi" w:hAnsi="Times New Roman"/>
          <w:sz w:val="20"/>
          <w:szCs w:val="20"/>
        </w:rPr>
        <w:t>.</w:t>
      </w:r>
      <w:r w:rsidR="00535822">
        <w:rPr>
          <w:rFonts w:ascii="Times New Roman" w:eastAsiaTheme="minorHAnsi" w:hAnsi="Times New Roman"/>
          <w:sz w:val="20"/>
          <w:szCs w:val="20"/>
        </w:rPr>
        <w:t xml:space="preserve"> </w:t>
      </w:r>
      <w:r w:rsidR="00535822" w:rsidRPr="00535822">
        <w:rPr>
          <w:rFonts w:ascii="Times New Roman" w:eastAsiaTheme="minorHAnsi" w:hAnsi="Times New Roman"/>
          <w:sz w:val="20"/>
          <w:szCs w:val="20"/>
        </w:rPr>
        <w:t>http://dx.doi.org/10.1590/S1806-11172003000300002 </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11. </w:t>
      </w:r>
      <w:r w:rsidR="00863EE9">
        <w:rPr>
          <w:rFonts w:ascii="Times New Roman" w:eastAsiaTheme="minorHAnsi" w:hAnsi="Times New Roman"/>
          <w:sz w:val="20"/>
          <w:szCs w:val="20"/>
        </w:rPr>
        <w:t>Galilei, G.</w:t>
      </w:r>
      <w:r w:rsidR="00AC21FA" w:rsidRPr="007547F1">
        <w:rPr>
          <w:rFonts w:ascii="Times New Roman" w:eastAsiaTheme="minorHAnsi" w:hAnsi="Times New Roman"/>
          <w:sz w:val="20"/>
          <w:szCs w:val="20"/>
        </w:rPr>
        <w:t xml:space="preserve"> </w:t>
      </w:r>
      <w:r w:rsidR="00AC21FA" w:rsidRPr="007547F1">
        <w:rPr>
          <w:rFonts w:ascii="Times New Roman" w:eastAsiaTheme="minorHAnsi" w:hAnsi="Times New Roman"/>
          <w:iCs/>
          <w:sz w:val="20"/>
          <w:szCs w:val="20"/>
        </w:rPr>
        <w:t xml:space="preserve">Discursos sobre Duas Novas Ciências. </w:t>
      </w:r>
      <w:r w:rsidR="00AC21FA" w:rsidRPr="007547F1">
        <w:rPr>
          <w:rFonts w:ascii="Times New Roman" w:eastAsiaTheme="minorHAnsi" w:hAnsi="Times New Roman"/>
          <w:sz w:val="20"/>
          <w:szCs w:val="20"/>
        </w:rPr>
        <w:t>São Paulo: Nova Stella</w:t>
      </w:r>
      <w:r w:rsidR="00863EE9">
        <w:rPr>
          <w:rFonts w:ascii="Times New Roman" w:eastAsiaTheme="minorHAnsi" w:hAnsi="Times New Roman"/>
          <w:sz w:val="20"/>
          <w:szCs w:val="20"/>
        </w:rPr>
        <w:t>, 1986</w:t>
      </w:r>
      <w:r w:rsidR="00AC21FA" w:rsidRPr="007547F1">
        <w:rPr>
          <w:rFonts w:ascii="Times New Roman" w:eastAsiaTheme="minorHAnsi" w:hAnsi="Times New Roman"/>
          <w:sz w:val="20"/>
          <w:szCs w:val="20"/>
        </w:rPr>
        <w:t>.</w:t>
      </w:r>
    </w:p>
    <w:p w:rsidR="00AC21FA" w:rsidRPr="00863EE9"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12. </w:t>
      </w:r>
      <w:r w:rsidR="00AC21FA" w:rsidRPr="007547F1">
        <w:rPr>
          <w:rFonts w:ascii="Times New Roman" w:eastAsiaTheme="minorHAnsi" w:hAnsi="Times New Roman"/>
          <w:sz w:val="20"/>
          <w:szCs w:val="20"/>
        </w:rPr>
        <w:t>Gruzman, C., &amp; Siqueira, V. H. F. D. O papel educacional do Museu de Ciências: desafios e transformações conceituais. </w:t>
      </w:r>
      <w:r w:rsidR="00AC21FA" w:rsidRPr="007547F1">
        <w:rPr>
          <w:rFonts w:ascii="Times New Roman" w:eastAsiaTheme="minorHAnsi" w:hAnsi="Times New Roman"/>
          <w:iCs/>
          <w:sz w:val="20"/>
          <w:szCs w:val="20"/>
        </w:rPr>
        <w:t>Revista Electrónica de Enseñanza de las Cienc</w:t>
      </w:r>
      <w:r w:rsidR="00AC21FA" w:rsidRPr="00863EE9">
        <w:rPr>
          <w:rFonts w:ascii="Times New Roman" w:eastAsiaTheme="minorHAnsi" w:hAnsi="Times New Roman"/>
          <w:iCs/>
          <w:sz w:val="20"/>
          <w:szCs w:val="20"/>
        </w:rPr>
        <w:t>ias</w:t>
      </w:r>
      <w:r w:rsidR="00AC21FA" w:rsidRPr="00863EE9">
        <w:rPr>
          <w:rFonts w:ascii="Times New Roman" w:eastAsiaTheme="minorHAnsi" w:hAnsi="Times New Roman"/>
          <w:sz w:val="20"/>
          <w:szCs w:val="20"/>
        </w:rPr>
        <w:t>, </w:t>
      </w:r>
      <w:r w:rsidR="00AC21FA" w:rsidRPr="00863EE9">
        <w:rPr>
          <w:rFonts w:ascii="Times New Roman" w:eastAsiaTheme="minorHAnsi" w:hAnsi="Times New Roman"/>
          <w:iCs/>
          <w:sz w:val="20"/>
          <w:szCs w:val="20"/>
        </w:rPr>
        <w:t>6</w:t>
      </w:r>
      <w:r w:rsidR="00AC21FA" w:rsidRPr="00863EE9">
        <w:rPr>
          <w:rFonts w:ascii="Times New Roman" w:eastAsiaTheme="minorHAnsi" w:hAnsi="Times New Roman"/>
          <w:sz w:val="20"/>
          <w:szCs w:val="20"/>
        </w:rPr>
        <w:t>(2), 402-423</w:t>
      </w:r>
      <w:r w:rsidR="00863EE9" w:rsidRPr="00863EE9">
        <w:rPr>
          <w:rFonts w:ascii="Times New Roman" w:eastAsiaTheme="minorHAnsi" w:hAnsi="Times New Roman"/>
          <w:sz w:val="20"/>
          <w:szCs w:val="20"/>
        </w:rPr>
        <w:t>, 2007</w:t>
      </w:r>
      <w:r w:rsidR="00AC21FA" w:rsidRPr="00863EE9">
        <w:rPr>
          <w:rFonts w:ascii="Times New Roman" w:eastAsiaTheme="minorHAnsi" w:hAnsi="Times New Roman"/>
          <w:sz w:val="20"/>
          <w:szCs w:val="20"/>
        </w:rPr>
        <w:t>.</w:t>
      </w:r>
    </w:p>
    <w:p w:rsidR="00AC21FA" w:rsidRPr="002E6B25"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863EE9">
        <w:rPr>
          <w:rFonts w:ascii="Times New Roman" w:eastAsiaTheme="minorHAnsi" w:hAnsi="Times New Roman"/>
          <w:sz w:val="20"/>
          <w:szCs w:val="20"/>
        </w:rPr>
        <w:t xml:space="preserve">13. </w:t>
      </w:r>
      <w:r w:rsidR="00AC21FA" w:rsidRPr="00863EE9">
        <w:rPr>
          <w:rFonts w:ascii="Times New Roman" w:eastAsiaTheme="minorHAnsi" w:hAnsi="Times New Roman"/>
          <w:sz w:val="20"/>
          <w:szCs w:val="20"/>
        </w:rPr>
        <w:t>Izquierdo-Aymerich</w:t>
      </w:r>
      <w:r w:rsidR="00863EE9">
        <w:rPr>
          <w:rFonts w:ascii="Times New Roman" w:eastAsiaTheme="minorHAnsi" w:hAnsi="Times New Roman"/>
          <w:sz w:val="20"/>
          <w:szCs w:val="20"/>
        </w:rPr>
        <w:t>, M., &amp; Adúriz-Bravo, A.</w:t>
      </w:r>
      <w:r w:rsidR="00AC21FA" w:rsidRPr="00863EE9">
        <w:rPr>
          <w:rFonts w:ascii="Times New Roman" w:eastAsiaTheme="minorHAnsi" w:hAnsi="Times New Roman"/>
          <w:sz w:val="20"/>
          <w:szCs w:val="20"/>
        </w:rPr>
        <w:t xml:space="preserve"> Epistemological foundations of school science. </w:t>
      </w:r>
      <w:r w:rsidR="00AC21FA" w:rsidRPr="002E6B25">
        <w:rPr>
          <w:rFonts w:ascii="Times New Roman" w:eastAsiaTheme="minorHAnsi" w:hAnsi="Times New Roman"/>
          <w:iCs/>
          <w:sz w:val="20"/>
          <w:szCs w:val="20"/>
        </w:rPr>
        <w:t>Science &amp; Education</w:t>
      </w:r>
      <w:r w:rsidR="00AC21FA" w:rsidRPr="002E6B25">
        <w:rPr>
          <w:rFonts w:ascii="Times New Roman" w:eastAsiaTheme="minorHAnsi" w:hAnsi="Times New Roman"/>
          <w:sz w:val="20"/>
          <w:szCs w:val="20"/>
        </w:rPr>
        <w:t>, </w:t>
      </w:r>
      <w:r w:rsidR="00AC21FA" w:rsidRPr="002E6B25">
        <w:rPr>
          <w:rFonts w:ascii="Times New Roman" w:eastAsiaTheme="minorHAnsi" w:hAnsi="Times New Roman"/>
          <w:iCs/>
          <w:sz w:val="20"/>
          <w:szCs w:val="20"/>
        </w:rPr>
        <w:t>12</w:t>
      </w:r>
      <w:r w:rsidR="00AC21FA" w:rsidRPr="002E6B25">
        <w:rPr>
          <w:rFonts w:ascii="Times New Roman" w:eastAsiaTheme="minorHAnsi" w:hAnsi="Times New Roman"/>
          <w:sz w:val="20"/>
          <w:szCs w:val="20"/>
        </w:rPr>
        <w:t>(1), 27-43</w:t>
      </w:r>
      <w:r w:rsidR="00863EE9">
        <w:rPr>
          <w:rFonts w:ascii="Times New Roman" w:eastAsiaTheme="minorHAnsi" w:hAnsi="Times New Roman"/>
          <w:sz w:val="20"/>
          <w:szCs w:val="20"/>
        </w:rPr>
        <w:t>, 2003</w:t>
      </w:r>
      <w:r w:rsidR="00AC21FA" w:rsidRPr="002E6B25">
        <w:rPr>
          <w:rFonts w:ascii="Times New Roman" w:eastAsiaTheme="minorHAnsi" w:hAnsi="Times New Roman"/>
          <w:sz w:val="20"/>
          <w:szCs w:val="20"/>
        </w:rPr>
        <w:t>.</w:t>
      </w:r>
      <w:r w:rsidR="00535822" w:rsidRPr="002E6B25">
        <w:rPr>
          <w:rFonts w:ascii="Times New Roman" w:eastAsiaTheme="minorHAnsi" w:hAnsi="Times New Roman"/>
          <w:sz w:val="20"/>
          <w:szCs w:val="20"/>
        </w:rPr>
        <w:t xml:space="preserve"> </w:t>
      </w:r>
      <w:r w:rsidR="00535822" w:rsidRPr="00535822">
        <w:rPr>
          <w:rFonts w:ascii="Times New Roman" w:eastAsiaTheme="minorHAnsi" w:hAnsi="Times New Roman"/>
          <w:sz w:val="20"/>
          <w:szCs w:val="20"/>
        </w:rPr>
        <w:t>DOI: 10.1023/A:1022698205904</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664956">
        <w:rPr>
          <w:rFonts w:ascii="Times New Roman" w:eastAsiaTheme="minorHAnsi" w:hAnsi="Times New Roman"/>
          <w:sz w:val="20"/>
          <w:szCs w:val="20"/>
        </w:rPr>
        <w:lastRenderedPageBreak/>
        <w:t xml:space="preserve">14. </w:t>
      </w:r>
      <w:r w:rsidR="00863EE9">
        <w:rPr>
          <w:rFonts w:ascii="Times New Roman" w:eastAsiaTheme="minorHAnsi" w:hAnsi="Times New Roman"/>
          <w:sz w:val="20"/>
          <w:szCs w:val="20"/>
        </w:rPr>
        <w:t>Izquierdo-</w:t>
      </w:r>
      <w:r w:rsidR="00AC21FA" w:rsidRPr="00664956">
        <w:rPr>
          <w:rFonts w:ascii="Times New Roman" w:eastAsiaTheme="minorHAnsi" w:hAnsi="Times New Roman"/>
          <w:sz w:val="20"/>
          <w:szCs w:val="20"/>
        </w:rPr>
        <w:t>Aymerich, M. Hacia una t</w:t>
      </w:r>
      <w:r w:rsidR="00AC21FA" w:rsidRPr="007547F1">
        <w:rPr>
          <w:rFonts w:ascii="Times New Roman" w:eastAsiaTheme="minorHAnsi" w:hAnsi="Times New Roman"/>
          <w:sz w:val="20"/>
          <w:szCs w:val="20"/>
        </w:rPr>
        <w:t>eoría de los contenidos escolares. </w:t>
      </w:r>
      <w:r w:rsidR="00AC21FA" w:rsidRPr="007547F1">
        <w:rPr>
          <w:rFonts w:ascii="Times New Roman" w:eastAsiaTheme="minorHAnsi" w:hAnsi="Times New Roman"/>
          <w:iCs/>
          <w:sz w:val="20"/>
          <w:szCs w:val="20"/>
        </w:rPr>
        <w:t>Enseñanza de las Ciencias</w:t>
      </w:r>
      <w:r w:rsidR="00AC21FA" w:rsidRPr="007547F1">
        <w:rPr>
          <w:rFonts w:ascii="Times New Roman" w:eastAsiaTheme="minorHAnsi" w:hAnsi="Times New Roman"/>
          <w:sz w:val="20"/>
          <w:szCs w:val="20"/>
        </w:rPr>
        <w:t>, </w:t>
      </w:r>
      <w:r w:rsidR="00AC21FA" w:rsidRPr="007547F1">
        <w:rPr>
          <w:rFonts w:ascii="Times New Roman" w:eastAsiaTheme="minorHAnsi" w:hAnsi="Times New Roman"/>
          <w:iCs/>
          <w:sz w:val="20"/>
          <w:szCs w:val="20"/>
        </w:rPr>
        <w:t>23</w:t>
      </w:r>
      <w:r w:rsidR="00AC21FA" w:rsidRPr="007547F1">
        <w:rPr>
          <w:rFonts w:ascii="Times New Roman" w:eastAsiaTheme="minorHAnsi" w:hAnsi="Times New Roman"/>
          <w:sz w:val="20"/>
          <w:szCs w:val="20"/>
        </w:rPr>
        <w:t>(1), 111-122</w:t>
      </w:r>
      <w:r w:rsidR="00863EE9">
        <w:rPr>
          <w:rFonts w:ascii="Times New Roman" w:eastAsiaTheme="minorHAnsi" w:hAnsi="Times New Roman"/>
          <w:sz w:val="20"/>
          <w:szCs w:val="20"/>
        </w:rPr>
        <w:t>, 2005</w:t>
      </w:r>
      <w:r w:rsidR="00AC21FA" w:rsidRPr="007547F1">
        <w:rPr>
          <w:rFonts w:ascii="Times New Roman" w:eastAsiaTheme="minorHAnsi" w:hAnsi="Times New Roman"/>
          <w:sz w:val="20"/>
          <w:szCs w:val="20"/>
        </w:rPr>
        <w:t>.</w:t>
      </w:r>
    </w:p>
    <w:p w:rsidR="00AC21FA" w:rsidRPr="00664956"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2E6B25">
        <w:rPr>
          <w:rFonts w:ascii="Times New Roman" w:eastAsiaTheme="minorHAnsi" w:hAnsi="Times New Roman"/>
          <w:sz w:val="20"/>
          <w:szCs w:val="20"/>
        </w:rPr>
        <w:t xml:space="preserve">15. </w:t>
      </w:r>
      <w:r w:rsidR="00AC21FA" w:rsidRPr="002E6B25">
        <w:rPr>
          <w:rFonts w:ascii="Times New Roman" w:eastAsiaTheme="minorHAnsi" w:hAnsi="Times New Roman"/>
          <w:sz w:val="20"/>
          <w:szCs w:val="20"/>
        </w:rPr>
        <w:t>J</w:t>
      </w:r>
      <w:r w:rsidR="00863EE9">
        <w:rPr>
          <w:rFonts w:ascii="Times New Roman" w:eastAsiaTheme="minorHAnsi" w:hAnsi="Times New Roman"/>
          <w:sz w:val="20"/>
          <w:szCs w:val="20"/>
        </w:rPr>
        <w:t>efferson, B., &amp; Junior, O. F.</w:t>
      </w:r>
      <w:r w:rsidR="00AC21FA" w:rsidRPr="002E6B25">
        <w:rPr>
          <w:rFonts w:ascii="Times New Roman" w:eastAsiaTheme="minorHAnsi" w:hAnsi="Times New Roman"/>
          <w:sz w:val="20"/>
          <w:szCs w:val="20"/>
        </w:rPr>
        <w:t xml:space="preserve"> </w:t>
      </w:r>
      <w:r w:rsidR="00AC21FA" w:rsidRPr="007547F1">
        <w:rPr>
          <w:rFonts w:ascii="Times New Roman" w:eastAsiaTheme="minorHAnsi" w:hAnsi="Times New Roman"/>
          <w:sz w:val="20"/>
          <w:szCs w:val="20"/>
        </w:rPr>
        <w:t xml:space="preserve">Uma conversa com Gerald Holton. </w:t>
      </w:r>
      <w:r w:rsidR="00AC21FA" w:rsidRPr="00664956">
        <w:rPr>
          <w:rFonts w:ascii="Times New Roman" w:eastAsiaTheme="minorHAnsi" w:hAnsi="Times New Roman"/>
          <w:iCs/>
          <w:sz w:val="20"/>
          <w:szCs w:val="20"/>
        </w:rPr>
        <w:t>Caderno Brasileiro de Ensino de Física</w:t>
      </w:r>
      <w:r w:rsidR="00AC21FA" w:rsidRPr="00664956">
        <w:rPr>
          <w:rFonts w:ascii="Times New Roman" w:eastAsiaTheme="minorHAnsi" w:hAnsi="Times New Roman"/>
          <w:sz w:val="20"/>
          <w:szCs w:val="20"/>
        </w:rPr>
        <w:t>, </w:t>
      </w:r>
      <w:r w:rsidR="00AC21FA" w:rsidRPr="00664956">
        <w:rPr>
          <w:rFonts w:ascii="Times New Roman" w:eastAsiaTheme="minorHAnsi" w:hAnsi="Times New Roman"/>
          <w:iCs/>
          <w:sz w:val="20"/>
          <w:szCs w:val="20"/>
        </w:rPr>
        <w:t>23</w:t>
      </w:r>
      <w:r w:rsidR="00AC21FA" w:rsidRPr="00664956">
        <w:rPr>
          <w:rFonts w:ascii="Times New Roman" w:eastAsiaTheme="minorHAnsi" w:hAnsi="Times New Roman"/>
          <w:sz w:val="20"/>
          <w:szCs w:val="20"/>
        </w:rPr>
        <w:t>(3), 315-328</w:t>
      </w:r>
      <w:r w:rsidR="00863EE9">
        <w:rPr>
          <w:rFonts w:ascii="Times New Roman" w:eastAsiaTheme="minorHAnsi" w:hAnsi="Times New Roman"/>
          <w:sz w:val="20"/>
          <w:szCs w:val="20"/>
        </w:rPr>
        <w:t>, 2006</w:t>
      </w:r>
      <w:r w:rsidR="00AC21FA" w:rsidRPr="00664956">
        <w:rPr>
          <w:rFonts w:ascii="Times New Roman" w:eastAsiaTheme="minorHAnsi" w:hAnsi="Times New Roman"/>
          <w:sz w:val="20"/>
          <w:szCs w:val="20"/>
        </w:rPr>
        <w:t>.</w:t>
      </w:r>
    </w:p>
    <w:p w:rsidR="00AC21FA" w:rsidRPr="00863EE9" w:rsidRDefault="007547F1" w:rsidP="00535822">
      <w:pPr>
        <w:autoSpaceDE w:val="0"/>
        <w:autoSpaceDN w:val="0"/>
        <w:adjustRightInd w:val="0"/>
        <w:spacing w:after="0" w:line="240" w:lineRule="auto"/>
        <w:jc w:val="both"/>
        <w:rPr>
          <w:rFonts w:ascii="Times New Roman" w:eastAsiaTheme="minorHAnsi" w:hAnsi="Times New Roman"/>
          <w:sz w:val="20"/>
          <w:szCs w:val="20"/>
          <w:lang w:val="en-US"/>
        </w:rPr>
      </w:pPr>
      <w:r w:rsidRPr="00863EE9">
        <w:rPr>
          <w:rFonts w:ascii="Times New Roman" w:eastAsiaTheme="minorHAnsi" w:hAnsi="Times New Roman"/>
          <w:sz w:val="20"/>
          <w:szCs w:val="20"/>
          <w:lang w:val="en-US"/>
        </w:rPr>
        <w:t xml:space="preserve">16. </w:t>
      </w:r>
      <w:r w:rsidR="00AC21FA" w:rsidRPr="00863EE9">
        <w:rPr>
          <w:rFonts w:ascii="Times New Roman" w:eastAsiaTheme="minorHAnsi" w:hAnsi="Times New Roman"/>
          <w:sz w:val="20"/>
          <w:szCs w:val="20"/>
          <w:lang w:val="en-US"/>
        </w:rPr>
        <w:t>Hennessy, S., Deaney, R., &amp; Ruthven, K. Situated expertise in integrating use of multim</w:t>
      </w:r>
      <w:r w:rsidR="00AC21FA" w:rsidRPr="007547F1">
        <w:rPr>
          <w:rFonts w:ascii="Times New Roman" w:eastAsiaTheme="minorHAnsi" w:hAnsi="Times New Roman"/>
          <w:sz w:val="20"/>
          <w:szCs w:val="20"/>
          <w:lang w:val="en-US"/>
        </w:rPr>
        <w:t>edia simulation into secondary science teaching.</w:t>
      </w:r>
      <w:r w:rsidR="003D17C4" w:rsidRPr="007547F1">
        <w:rPr>
          <w:rFonts w:ascii="Times New Roman" w:eastAsiaTheme="minorHAnsi" w:hAnsi="Times New Roman"/>
          <w:sz w:val="20"/>
          <w:szCs w:val="20"/>
          <w:lang w:val="en-US"/>
        </w:rPr>
        <w:t xml:space="preserve"> </w:t>
      </w:r>
      <w:r w:rsidR="00AC21FA" w:rsidRPr="007547F1">
        <w:rPr>
          <w:rFonts w:ascii="Times New Roman" w:eastAsiaTheme="minorHAnsi" w:hAnsi="Times New Roman"/>
          <w:iCs/>
          <w:sz w:val="20"/>
          <w:szCs w:val="20"/>
          <w:lang w:val="en-US"/>
        </w:rPr>
        <w:t>International Journal of Science Education</w:t>
      </w:r>
      <w:r w:rsidR="00AC21FA" w:rsidRPr="007547F1">
        <w:rPr>
          <w:rFonts w:ascii="Times New Roman" w:eastAsiaTheme="minorHAnsi" w:hAnsi="Times New Roman"/>
          <w:sz w:val="20"/>
          <w:szCs w:val="20"/>
          <w:lang w:val="en-US"/>
        </w:rPr>
        <w:t>, </w:t>
      </w:r>
      <w:r w:rsidR="00AC21FA" w:rsidRPr="007547F1">
        <w:rPr>
          <w:rFonts w:ascii="Times New Roman" w:eastAsiaTheme="minorHAnsi" w:hAnsi="Times New Roman"/>
          <w:iCs/>
          <w:sz w:val="20"/>
          <w:szCs w:val="20"/>
          <w:lang w:val="en-US"/>
        </w:rPr>
        <w:t>28</w:t>
      </w:r>
      <w:r w:rsidR="00AC21FA" w:rsidRPr="007547F1">
        <w:rPr>
          <w:rFonts w:ascii="Times New Roman" w:eastAsiaTheme="minorHAnsi" w:hAnsi="Times New Roman"/>
          <w:sz w:val="20"/>
          <w:szCs w:val="20"/>
          <w:lang w:val="en-US"/>
        </w:rPr>
        <w:t>(7), 701-732</w:t>
      </w:r>
      <w:r w:rsidR="00863EE9">
        <w:rPr>
          <w:rFonts w:ascii="Times New Roman" w:eastAsiaTheme="minorHAnsi" w:hAnsi="Times New Roman"/>
          <w:sz w:val="20"/>
          <w:szCs w:val="20"/>
          <w:lang w:val="en-US"/>
        </w:rPr>
        <w:t>, 2006</w:t>
      </w:r>
      <w:r w:rsidR="00AC21FA" w:rsidRPr="007547F1">
        <w:rPr>
          <w:rFonts w:ascii="Times New Roman" w:eastAsiaTheme="minorHAnsi" w:hAnsi="Times New Roman"/>
          <w:sz w:val="20"/>
          <w:szCs w:val="20"/>
          <w:lang w:val="en-US"/>
        </w:rPr>
        <w:t>.</w:t>
      </w:r>
      <w:r w:rsidR="00535822" w:rsidRPr="00863EE9">
        <w:rPr>
          <w:rFonts w:ascii="Arial" w:eastAsia="Times New Roman" w:hAnsi="Arial" w:cs="Arial"/>
          <w:color w:val="333333"/>
          <w:sz w:val="20"/>
          <w:szCs w:val="20"/>
          <w:lang w:val="en-US" w:eastAsia="pt-BR"/>
        </w:rPr>
        <w:t xml:space="preserve"> </w:t>
      </w:r>
      <w:hyperlink r:id="rId12" w:history="1">
        <w:r w:rsidR="00535822" w:rsidRPr="00863EE9">
          <w:rPr>
            <w:rStyle w:val="Hyperlink"/>
            <w:rFonts w:ascii="Times New Roman" w:eastAsiaTheme="minorHAnsi" w:hAnsi="Times New Roman"/>
            <w:color w:val="auto"/>
            <w:sz w:val="20"/>
            <w:szCs w:val="20"/>
            <w:u w:val="none"/>
            <w:lang w:val="en-US"/>
          </w:rPr>
          <w:t>http://dx.doi.org/10.1080/09500690500404656</w:t>
        </w:r>
      </w:hyperlink>
    </w:p>
    <w:p w:rsidR="00652CEF" w:rsidRPr="007547F1" w:rsidRDefault="007547F1" w:rsidP="00652CEF">
      <w:pPr>
        <w:tabs>
          <w:tab w:val="left" w:pos="6110"/>
        </w:tabs>
        <w:autoSpaceDE w:val="0"/>
        <w:autoSpaceDN w:val="0"/>
        <w:adjustRightInd w:val="0"/>
        <w:spacing w:after="0" w:line="240" w:lineRule="auto"/>
        <w:jc w:val="both"/>
        <w:rPr>
          <w:rFonts w:ascii="Times New Roman" w:eastAsiaTheme="minorHAnsi" w:hAnsi="Times New Roman"/>
          <w:sz w:val="20"/>
          <w:szCs w:val="20"/>
          <w:lang w:val="en-US"/>
        </w:rPr>
      </w:pPr>
      <w:r w:rsidRPr="007547F1">
        <w:rPr>
          <w:rFonts w:ascii="Times New Roman" w:eastAsiaTheme="minorHAnsi" w:hAnsi="Times New Roman"/>
          <w:sz w:val="20"/>
          <w:szCs w:val="20"/>
          <w:lang w:val="en-US"/>
        </w:rPr>
        <w:t xml:space="preserve">17. </w:t>
      </w:r>
      <w:r w:rsidR="00863EE9">
        <w:rPr>
          <w:rFonts w:ascii="Times New Roman" w:eastAsiaTheme="minorHAnsi" w:hAnsi="Times New Roman"/>
          <w:iCs/>
          <w:sz w:val="20"/>
          <w:szCs w:val="20"/>
          <w:lang w:val="en-US"/>
        </w:rPr>
        <w:t>Holton, G.</w:t>
      </w:r>
      <w:r w:rsidRPr="007547F1">
        <w:rPr>
          <w:rFonts w:ascii="Times New Roman" w:eastAsiaTheme="minorHAnsi" w:hAnsi="Times New Roman"/>
          <w:iCs/>
          <w:sz w:val="20"/>
          <w:szCs w:val="20"/>
          <w:lang w:val="en-US"/>
        </w:rPr>
        <w:t xml:space="preserve"> Harvard project physics. Physics Today, 20, 31</w:t>
      </w:r>
      <w:r w:rsidR="00863EE9">
        <w:rPr>
          <w:rFonts w:ascii="Times New Roman" w:eastAsiaTheme="minorHAnsi" w:hAnsi="Times New Roman"/>
          <w:iCs/>
          <w:sz w:val="20"/>
          <w:szCs w:val="20"/>
          <w:lang w:val="en-US"/>
        </w:rPr>
        <w:t>, 1967</w:t>
      </w:r>
      <w:r w:rsidRPr="007547F1">
        <w:rPr>
          <w:rFonts w:ascii="Times New Roman" w:eastAsiaTheme="minorHAnsi" w:hAnsi="Times New Roman"/>
          <w:iCs/>
          <w:sz w:val="20"/>
          <w:szCs w:val="20"/>
          <w:lang w:val="en-US"/>
        </w:rPr>
        <w:t>.</w:t>
      </w:r>
      <w:r w:rsidR="00652CEF">
        <w:rPr>
          <w:rFonts w:ascii="Times New Roman" w:eastAsiaTheme="minorHAnsi" w:hAnsi="Times New Roman"/>
          <w:iCs/>
          <w:sz w:val="20"/>
          <w:szCs w:val="20"/>
          <w:lang w:val="en-US"/>
        </w:rPr>
        <w:t xml:space="preserve"> DOI: 10.1063/1.3034224</w:t>
      </w:r>
    </w:p>
    <w:p w:rsidR="00AC21FA" w:rsidRPr="00863EE9" w:rsidRDefault="007547F1" w:rsidP="008E3BAD">
      <w:pPr>
        <w:autoSpaceDE w:val="0"/>
        <w:autoSpaceDN w:val="0"/>
        <w:adjustRightInd w:val="0"/>
        <w:spacing w:after="0" w:line="240" w:lineRule="auto"/>
        <w:jc w:val="both"/>
        <w:rPr>
          <w:rFonts w:ascii="Times New Roman" w:eastAsiaTheme="minorHAnsi" w:hAnsi="Times New Roman"/>
          <w:sz w:val="20"/>
          <w:szCs w:val="20"/>
          <w:lang w:val="en-US"/>
        </w:rPr>
      </w:pPr>
      <w:r w:rsidRPr="007547F1">
        <w:rPr>
          <w:rFonts w:ascii="Times New Roman" w:eastAsiaTheme="minorHAnsi" w:hAnsi="Times New Roman"/>
          <w:sz w:val="20"/>
          <w:szCs w:val="20"/>
          <w:lang w:val="en-US"/>
        </w:rPr>
        <w:t xml:space="preserve">18. </w:t>
      </w:r>
      <w:r w:rsidR="00AC21FA" w:rsidRPr="007547F1">
        <w:rPr>
          <w:rFonts w:ascii="Times New Roman" w:eastAsiaTheme="minorHAnsi" w:hAnsi="Times New Roman"/>
          <w:sz w:val="20"/>
          <w:szCs w:val="20"/>
          <w:lang w:val="en-US"/>
        </w:rPr>
        <w:t>Kerby, H. W., Cantor, J., Weiland, M., Bab</w:t>
      </w:r>
      <w:r w:rsidR="00863EE9">
        <w:rPr>
          <w:rFonts w:ascii="Times New Roman" w:eastAsiaTheme="minorHAnsi" w:hAnsi="Times New Roman"/>
          <w:sz w:val="20"/>
          <w:szCs w:val="20"/>
          <w:lang w:val="en-US"/>
        </w:rPr>
        <w:t>iarz, C., &amp; Kerby, A. W.</w:t>
      </w:r>
      <w:r w:rsidR="00AC21FA" w:rsidRPr="007547F1">
        <w:rPr>
          <w:rFonts w:ascii="Times New Roman" w:eastAsiaTheme="minorHAnsi" w:hAnsi="Times New Roman"/>
          <w:sz w:val="20"/>
          <w:szCs w:val="20"/>
          <w:lang w:val="en-US"/>
        </w:rPr>
        <w:t xml:space="preserve"> Fusion Science Theater Presents The Amazing Chemical Circus: A New Model of Outreach That Use</w:t>
      </w:r>
      <w:r w:rsidRPr="007547F1">
        <w:rPr>
          <w:rFonts w:ascii="Times New Roman" w:eastAsiaTheme="minorHAnsi" w:hAnsi="Times New Roman"/>
          <w:sz w:val="20"/>
          <w:szCs w:val="20"/>
          <w:lang w:val="en-US"/>
        </w:rPr>
        <w:t xml:space="preserve">s Theater To Engage </w:t>
      </w:r>
      <w:r w:rsidR="00AC21FA" w:rsidRPr="007547F1">
        <w:rPr>
          <w:rFonts w:ascii="Times New Roman" w:eastAsiaTheme="minorHAnsi" w:hAnsi="Times New Roman"/>
          <w:sz w:val="20"/>
          <w:szCs w:val="20"/>
          <w:lang w:val="en-US"/>
        </w:rPr>
        <w:t>Children in Learning.</w:t>
      </w:r>
      <w:r w:rsidR="00E17CFB">
        <w:rPr>
          <w:rFonts w:ascii="Times New Roman" w:eastAsiaTheme="minorHAnsi" w:hAnsi="Times New Roman"/>
          <w:sz w:val="20"/>
          <w:szCs w:val="20"/>
          <w:lang w:val="en-US"/>
        </w:rPr>
        <w:t xml:space="preserve"> </w:t>
      </w:r>
      <w:r w:rsidR="00AC21FA" w:rsidRPr="00863EE9">
        <w:rPr>
          <w:rFonts w:ascii="Times New Roman" w:eastAsiaTheme="minorHAnsi" w:hAnsi="Times New Roman"/>
          <w:iCs/>
          <w:sz w:val="20"/>
          <w:szCs w:val="20"/>
          <w:lang w:val="en-US"/>
        </w:rPr>
        <w:t>Journal of chemical education</w:t>
      </w:r>
      <w:r w:rsidR="00AC21FA" w:rsidRPr="00863EE9">
        <w:rPr>
          <w:rFonts w:ascii="Times New Roman" w:eastAsiaTheme="minorHAnsi" w:hAnsi="Times New Roman"/>
          <w:sz w:val="20"/>
          <w:szCs w:val="20"/>
          <w:lang w:val="en-US"/>
        </w:rPr>
        <w:t>, </w:t>
      </w:r>
      <w:r w:rsidR="00AC21FA" w:rsidRPr="00863EE9">
        <w:rPr>
          <w:rFonts w:ascii="Times New Roman" w:eastAsiaTheme="minorHAnsi" w:hAnsi="Times New Roman"/>
          <w:iCs/>
          <w:sz w:val="20"/>
          <w:szCs w:val="20"/>
          <w:lang w:val="en-US"/>
        </w:rPr>
        <w:t>87</w:t>
      </w:r>
      <w:r w:rsidR="00AC21FA" w:rsidRPr="00863EE9">
        <w:rPr>
          <w:rFonts w:ascii="Times New Roman" w:eastAsiaTheme="minorHAnsi" w:hAnsi="Times New Roman"/>
          <w:sz w:val="20"/>
          <w:szCs w:val="20"/>
          <w:lang w:val="en-US"/>
        </w:rPr>
        <w:t>(10), 1024-1030</w:t>
      </w:r>
      <w:r w:rsidR="00863EE9" w:rsidRPr="00863EE9">
        <w:rPr>
          <w:rFonts w:ascii="Times New Roman" w:eastAsiaTheme="minorHAnsi" w:hAnsi="Times New Roman"/>
          <w:sz w:val="20"/>
          <w:szCs w:val="20"/>
          <w:lang w:val="en-US"/>
        </w:rPr>
        <w:t>, 2010</w:t>
      </w:r>
      <w:r w:rsidR="00AC21FA" w:rsidRPr="00863EE9">
        <w:rPr>
          <w:rFonts w:ascii="Times New Roman" w:eastAsiaTheme="minorHAnsi" w:hAnsi="Times New Roman"/>
          <w:sz w:val="20"/>
          <w:szCs w:val="20"/>
          <w:lang w:val="en-US"/>
        </w:rPr>
        <w:t>.</w:t>
      </w:r>
      <w:r w:rsidR="001123A1" w:rsidRPr="00863EE9">
        <w:rPr>
          <w:rFonts w:ascii="Times New Roman" w:eastAsiaTheme="minorHAnsi" w:hAnsi="Times New Roman"/>
          <w:sz w:val="20"/>
          <w:szCs w:val="20"/>
          <w:lang w:val="en-US"/>
        </w:rPr>
        <w:t xml:space="preserve"> </w:t>
      </w:r>
      <w:r w:rsidR="001123A1" w:rsidRPr="00863EE9">
        <w:rPr>
          <w:rFonts w:ascii="Times New Roman" w:eastAsiaTheme="minorHAnsi" w:hAnsi="Times New Roman"/>
          <w:bCs/>
          <w:sz w:val="20"/>
          <w:szCs w:val="20"/>
          <w:lang w:val="en-US"/>
        </w:rPr>
        <w:t>DOI:</w:t>
      </w:r>
      <w:r w:rsidR="001123A1" w:rsidRPr="00863EE9">
        <w:rPr>
          <w:rFonts w:ascii="Times New Roman" w:eastAsiaTheme="minorHAnsi" w:hAnsi="Times New Roman"/>
          <w:b/>
          <w:bCs/>
          <w:sz w:val="20"/>
          <w:szCs w:val="20"/>
          <w:lang w:val="en-US"/>
        </w:rPr>
        <w:t> </w:t>
      </w:r>
      <w:r w:rsidR="001123A1" w:rsidRPr="00863EE9">
        <w:rPr>
          <w:rFonts w:ascii="Times New Roman" w:eastAsiaTheme="minorHAnsi" w:hAnsi="Times New Roman"/>
          <w:sz w:val="20"/>
          <w:szCs w:val="20"/>
          <w:lang w:val="en-US"/>
        </w:rPr>
        <w:t>10.1021/ed100143j</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863EE9">
        <w:rPr>
          <w:rFonts w:ascii="Times New Roman" w:eastAsiaTheme="minorHAnsi" w:hAnsi="Times New Roman"/>
          <w:sz w:val="20"/>
          <w:szCs w:val="20"/>
        </w:rPr>
        <w:t xml:space="preserve">19. </w:t>
      </w:r>
      <w:r w:rsidR="00AC21FA" w:rsidRPr="00863EE9">
        <w:rPr>
          <w:rFonts w:ascii="Times New Roman" w:eastAsiaTheme="minorHAnsi" w:hAnsi="Times New Roman"/>
          <w:sz w:val="20"/>
          <w:szCs w:val="20"/>
        </w:rPr>
        <w:t xml:space="preserve">Koyré, A. </w:t>
      </w:r>
      <w:r w:rsidR="00AC21FA" w:rsidRPr="00863EE9">
        <w:rPr>
          <w:rFonts w:ascii="Times New Roman" w:eastAsiaTheme="minorHAnsi" w:hAnsi="Times New Roman"/>
          <w:iCs/>
          <w:sz w:val="20"/>
          <w:szCs w:val="20"/>
        </w:rPr>
        <w:t>Estudos de história do pensamento científico</w:t>
      </w:r>
      <w:r w:rsidR="00AC21FA" w:rsidRPr="00863EE9">
        <w:rPr>
          <w:rFonts w:ascii="Times New Roman" w:eastAsiaTheme="minorHAnsi" w:hAnsi="Times New Roman"/>
          <w:sz w:val="20"/>
          <w:szCs w:val="20"/>
        </w:rPr>
        <w:t>. Rio de Janeiro: Forens</w:t>
      </w:r>
      <w:r w:rsidR="00AC21FA" w:rsidRPr="007547F1">
        <w:rPr>
          <w:rFonts w:ascii="Times New Roman" w:eastAsiaTheme="minorHAnsi" w:hAnsi="Times New Roman"/>
          <w:sz w:val="20"/>
          <w:szCs w:val="20"/>
        </w:rPr>
        <w:t>e Universitária.</w:t>
      </w:r>
      <w:r w:rsidR="00863EE9">
        <w:rPr>
          <w:rFonts w:ascii="Times New Roman" w:eastAsiaTheme="minorHAnsi" w:hAnsi="Times New Roman"/>
          <w:sz w:val="20"/>
          <w:szCs w:val="20"/>
        </w:rPr>
        <w:t xml:space="preserve"> 1991</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20. </w:t>
      </w:r>
      <w:r w:rsidR="00863EE9">
        <w:rPr>
          <w:rFonts w:ascii="Times New Roman" w:eastAsiaTheme="minorHAnsi" w:hAnsi="Times New Roman"/>
          <w:sz w:val="20"/>
          <w:szCs w:val="20"/>
        </w:rPr>
        <w:t>Marandino, M.</w:t>
      </w:r>
      <w:r w:rsidR="00AC21FA" w:rsidRPr="007547F1">
        <w:rPr>
          <w:rFonts w:ascii="Times New Roman" w:eastAsiaTheme="minorHAnsi" w:hAnsi="Times New Roman"/>
          <w:sz w:val="20"/>
          <w:szCs w:val="20"/>
        </w:rPr>
        <w:t xml:space="preserve"> A pesquisa educacional e a produção de saberes nos museus de ciência. </w:t>
      </w:r>
      <w:r w:rsidR="00AC21FA" w:rsidRPr="007547F1">
        <w:rPr>
          <w:rFonts w:ascii="Times New Roman" w:eastAsiaTheme="minorHAnsi" w:hAnsi="Times New Roman"/>
          <w:iCs/>
          <w:sz w:val="20"/>
          <w:szCs w:val="20"/>
        </w:rPr>
        <w:t>Hist. ciênc. saúde-Manguinhos</w:t>
      </w:r>
      <w:r w:rsidR="00AC21FA" w:rsidRPr="007547F1">
        <w:rPr>
          <w:rFonts w:ascii="Times New Roman" w:eastAsiaTheme="minorHAnsi" w:hAnsi="Times New Roman"/>
          <w:sz w:val="20"/>
          <w:szCs w:val="20"/>
        </w:rPr>
        <w:t>, </w:t>
      </w:r>
      <w:r w:rsidR="00AC21FA" w:rsidRPr="007547F1">
        <w:rPr>
          <w:rFonts w:ascii="Times New Roman" w:eastAsiaTheme="minorHAnsi" w:hAnsi="Times New Roman"/>
          <w:iCs/>
          <w:sz w:val="20"/>
          <w:szCs w:val="20"/>
        </w:rPr>
        <w:t>12</w:t>
      </w:r>
      <w:r w:rsidR="00AC21FA" w:rsidRPr="007547F1">
        <w:rPr>
          <w:rFonts w:ascii="Times New Roman" w:eastAsiaTheme="minorHAnsi" w:hAnsi="Times New Roman"/>
          <w:sz w:val="20"/>
          <w:szCs w:val="20"/>
        </w:rPr>
        <w:t>(supl), 161-181</w:t>
      </w:r>
      <w:r w:rsidR="00863EE9">
        <w:rPr>
          <w:rFonts w:ascii="Times New Roman" w:eastAsiaTheme="minorHAnsi" w:hAnsi="Times New Roman"/>
          <w:sz w:val="20"/>
          <w:szCs w:val="20"/>
        </w:rPr>
        <w:t>, 2005</w:t>
      </w:r>
      <w:r w:rsidR="00AC21FA" w:rsidRPr="007547F1">
        <w:rPr>
          <w:rFonts w:ascii="Times New Roman" w:eastAsiaTheme="minorHAnsi" w:hAnsi="Times New Roman"/>
          <w:sz w:val="20"/>
          <w:szCs w:val="20"/>
        </w:rPr>
        <w:t>.</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21. </w:t>
      </w:r>
      <w:r w:rsidR="00AC21FA" w:rsidRPr="007547F1">
        <w:rPr>
          <w:rFonts w:ascii="Times New Roman" w:eastAsiaTheme="minorHAnsi" w:hAnsi="Times New Roman"/>
          <w:sz w:val="20"/>
          <w:szCs w:val="20"/>
        </w:rPr>
        <w:t xml:space="preserve">Moreira, M. A. </w:t>
      </w:r>
      <w:r w:rsidR="00AC21FA" w:rsidRPr="007547F1">
        <w:rPr>
          <w:rFonts w:ascii="Times New Roman" w:eastAsiaTheme="minorHAnsi" w:hAnsi="Times New Roman"/>
          <w:iCs/>
          <w:sz w:val="20"/>
          <w:szCs w:val="20"/>
        </w:rPr>
        <w:t>Uma abordagem cognitivista ao ensino da Física</w:t>
      </w:r>
      <w:r w:rsidR="00AC21FA" w:rsidRPr="007547F1">
        <w:rPr>
          <w:rFonts w:ascii="Times New Roman" w:eastAsiaTheme="minorHAnsi" w:hAnsi="Times New Roman"/>
          <w:sz w:val="20"/>
          <w:szCs w:val="20"/>
        </w:rPr>
        <w:t>. Universidade Portucalense.</w:t>
      </w:r>
      <w:r w:rsidR="00863EE9">
        <w:rPr>
          <w:rFonts w:ascii="Times New Roman" w:eastAsiaTheme="minorHAnsi" w:hAnsi="Times New Roman"/>
          <w:sz w:val="20"/>
          <w:szCs w:val="20"/>
        </w:rPr>
        <w:t xml:space="preserve"> 1983.</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22. </w:t>
      </w:r>
      <w:r w:rsidR="00AC21FA" w:rsidRPr="007547F1">
        <w:rPr>
          <w:rFonts w:ascii="Times New Roman" w:eastAsiaTheme="minorHAnsi" w:hAnsi="Times New Roman"/>
          <w:sz w:val="20"/>
          <w:szCs w:val="20"/>
        </w:rPr>
        <w:t xml:space="preserve">Moreira, M. </w:t>
      </w:r>
      <w:r w:rsidR="00863EE9">
        <w:rPr>
          <w:rFonts w:ascii="Times New Roman" w:eastAsiaTheme="minorHAnsi" w:hAnsi="Times New Roman"/>
          <w:sz w:val="20"/>
          <w:szCs w:val="20"/>
        </w:rPr>
        <w:t>A., &amp; Levandowski, C. E.</w:t>
      </w:r>
      <w:r w:rsidR="00AC21FA" w:rsidRPr="007547F1">
        <w:rPr>
          <w:rFonts w:ascii="Times New Roman" w:eastAsiaTheme="minorHAnsi" w:hAnsi="Times New Roman"/>
          <w:sz w:val="20"/>
          <w:szCs w:val="20"/>
        </w:rPr>
        <w:t> </w:t>
      </w:r>
      <w:r w:rsidR="00AC21FA" w:rsidRPr="007547F1">
        <w:rPr>
          <w:rFonts w:ascii="Times New Roman" w:eastAsiaTheme="minorHAnsi" w:hAnsi="Times New Roman"/>
          <w:iCs/>
          <w:sz w:val="20"/>
          <w:szCs w:val="20"/>
        </w:rPr>
        <w:t>Diferentes abordagens ao ensino de laboratório</w:t>
      </w:r>
      <w:r w:rsidR="00AC21FA" w:rsidRPr="007547F1">
        <w:rPr>
          <w:rFonts w:ascii="Times New Roman" w:eastAsiaTheme="minorHAnsi" w:hAnsi="Times New Roman"/>
          <w:sz w:val="20"/>
          <w:szCs w:val="20"/>
        </w:rPr>
        <w:t>. Universidade Federal do Rio Grande do Sul.</w:t>
      </w:r>
      <w:r w:rsidR="00863EE9">
        <w:rPr>
          <w:rFonts w:ascii="Times New Roman" w:eastAsiaTheme="minorHAnsi" w:hAnsi="Times New Roman"/>
          <w:sz w:val="20"/>
          <w:szCs w:val="20"/>
        </w:rPr>
        <w:t xml:space="preserve"> 1983.</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23. </w:t>
      </w:r>
      <w:r w:rsidR="00AC21FA" w:rsidRPr="007547F1">
        <w:rPr>
          <w:rFonts w:ascii="Times New Roman" w:eastAsiaTheme="minorHAnsi" w:hAnsi="Times New Roman"/>
          <w:sz w:val="20"/>
          <w:szCs w:val="20"/>
        </w:rPr>
        <w:t>Moreira, M. A., &amp; Oste</w:t>
      </w:r>
      <w:r w:rsidR="00863EE9">
        <w:rPr>
          <w:rFonts w:ascii="Times New Roman" w:eastAsiaTheme="minorHAnsi" w:hAnsi="Times New Roman"/>
          <w:sz w:val="20"/>
          <w:szCs w:val="20"/>
        </w:rPr>
        <w:t>rmann, F.</w:t>
      </w:r>
      <w:r w:rsidR="00AC21FA" w:rsidRPr="007547F1">
        <w:rPr>
          <w:rFonts w:ascii="Times New Roman" w:eastAsiaTheme="minorHAnsi" w:hAnsi="Times New Roman"/>
          <w:sz w:val="20"/>
          <w:szCs w:val="20"/>
        </w:rPr>
        <w:t xml:space="preserve"> Sobre o ensino do método científico. </w:t>
      </w:r>
      <w:r w:rsidR="00AC21FA" w:rsidRPr="007547F1">
        <w:rPr>
          <w:rFonts w:ascii="Times New Roman" w:eastAsiaTheme="minorHAnsi" w:hAnsi="Times New Roman"/>
          <w:iCs/>
          <w:sz w:val="20"/>
          <w:szCs w:val="20"/>
        </w:rPr>
        <w:t>Caderno catarinense de ensino de física. Florianópolis. Vol. 10, n. 2 (ago. 1993), p. 108-117</w:t>
      </w:r>
      <w:r w:rsidR="00AC21FA" w:rsidRPr="007547F1">
        <w:rPr>
          <w:rFonts w:ascii="Times New Roman" w:eastAsiaTheme="minorHAnsi" w:hAnsi="Times New Roman"/>
          <w:sz w:val="20"/>
          <w:szCs w:val="20"/>
        </w:rPr>
        <w:t>.</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24. </w:t>
      </w:r>
      <w:r w:rsidR="00863EE9">
        <w:rPr>
          <w:rFonts w:ascii="Times New Roman" w:eastAsiaTheme="minorHAnsi" w:hAnsi="Times New Roman"/>
          <w:sz w:val="20"/>
          <w:szCs w:val="20"/>
        </w:rPr>
        <w:t>Moschetti, M.</w:t>
      </w:r>
      <w:r w:rsidR="00AC21FA" w:rsidRPr="007547F1">
        <w:rPr>
          <w:rFonts w:ascii="Times New Roman" w:eastAsiaTheme="minorHAnsi" w:hAnsi="Times New Roman"/>
          <w:sz w:val="20"/>
          <w:szCs w:val="20"/>
        </w:rPr>
        <w:t xml:space="preserve"> Qual Galileu? Sobre diversas leituras possíveis do texto galileano. </w:t>
      </w:r>
      <w:r w:rsidR="00AC21FA" w:rsidRPr="007547F1">
        <w:rPr>
          <w:rFonts w:ascii="Times New Roman" w:eastAsiaTheme="minorHAnsi" w:hAnsi="Times New Roman"/>
          <w:iCs/>
          <w:sz w:val="20"/>
          <w:szCs w:val="20"/>
        </w:rPr>
        <w:t>Guairacá</w:t>
      </w:r>
      <w:r w:rsidR="00AC21FA" w:rsidRPr="007547F1">
        <w:rPr>
          <w:rFonts w:ascii="Times New Roman" w:eastAsiaTheme="minorHAnsi" w:hAnsi="Times New Roman"/>
          <w:sz w:val="20"/>
          <w:szCs w:val="20"/>
        </w:rPr>
        <w:t>. Guarapuava, 20, 71-83</w:t>
      </w:r>
      <w:r w:rsidR="00863EE9">
        <w:rPr>
          <w:rFonts w:ascii="Times New Roman" w:eastAsiaTheme="minorHAnsi" w:hAnsi="Times New Roman"/>
          <w:sz w:val="20"/>
          <w:szCs w:val="20"/>
        </w:rPr>
        <w:t>, 2004</w:t>
      </w:r>
      <w:r w:rsidR="00AC21FA" w:rsidRPr="007547F1">
        <w:rPr>
          <w:rFonts w:ascii="Times New Roman" w:eastAsiaTheme="minorHAnsi" w:hAnsi="Times New Roman"/>
          <w:sz w:val="20"/>
          <w:szCs w:val="20"/>
        </w:rPr>
        <w:t>.</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iCs/>
          <w:sz w:val="20"/>
          <w:szCs w:val="20"/>
        </w:rPr>
      </w:pPr>
      <w:r w:rsidRPr="007547F1">
        <w:rPr>
          <w:rFonts w:ascii="Times New Roman" w:hAnsi="Times New Roman"/>
          <w:sz w:val="20"/>
          <w:szCs w:val="20"/>
        </w:rPr>
        <w:t xml:space="preserve">25. </w:t>
      </w:r>
      <w:r w:rsidR="00AC21FA" w:rsidRPr="007547F1">
        <w:rPr>
          <w:rFonts w:ascii="Times New Roman" w:hAnsi="Times New Roman"/>
          <w:sz w:val="20"/>
          <w:szCs w:val="20"/>
        </w:rPr>
        <w:t>do Nascimento, V. B., &amp; de Carvalho, A. M. P. A natureza do conhecimento científico e o ensino de ciências.</w:t>
      </w:r>
      <w:r w:rsidR="00863EE9">
        <w:rPr>
          <w:rFonts w:ascii="Times New Roman" w:hAnsi="Times New Roman"/>
          <w:sz w:val="20"/>
          <w:szCs w:val="20"/>
        </w:rPr>
        <w:t xml:space="preserve"> 2004.</w:t>
      </w:r>
      <w:r w:rsidR="00AC21FA" w:rsidRPr="007547F1">
        <w:rPr>
          <w:rFonts w:ascii="Times New Roman" w:hAnsi="Times New Roman"/>
          <w:sz w:val="20"/>
          <w:szCs w:val="20"/>
        </w:rPr>
        <w:t xml:space="preserve"> </w:t>
      </w:r>
      <w:r w:rsidR="00E17CFB" w:rsidRPr="00E17CFB">
        <w:rPr>
          <w:rFonts w:ascii="Times New Roman" w:eastAsiaTheme="minorHAnsi" w:hAnsi="Times New Roman"/>
          <w:sz w:val="20"/>
          <w:szCs w:val="20"/>
        </w:rPr>
        <w:t>Disponível em</w:t>
      </w:r>
      <w:r w:rsidR="00AC21FA" w:rsidRPr="007547F1">
        <w:rPr>
          <w:rFonts w:ascii="Times New Roman" w:hAnsi="Times New Roman"/>
          <w:sz w:val="20"/>
          <w:szCs w:val="20"/>
        </w:rPr>
        <w:t xml:space="preserve">: </w:t>
      </w:r>
      <w:hyperlink r:id="rId13" w:history="1">
        <w:r w:rsidR="00AC21FA" w:rsidRPr="007547F1">
          <w:rPr>
            <w:rStyle w:val="Hyperlink"/>
            <w:rFonts w:ascii="Times New Roman" w:hAnsi="Times New Roman"/>
            <w:color w:val="auto"/>
            <w:sz w:val="20"/>
            <w:szCs w:val="20"/>
            <w:u w:val="none"/>
          </w:rPr>
          <w:t>http://fep.if.usp.br/</w:t>
        </w:r>
      </w:hyperlink>
      <w:r w:rsidR="00AC21FA" w:rsidRPr="007547F1">
        <w:rPr>
          <w:rFonts w:ascii="Times New Roman" w:hAnsi="Times New Roman"/>
          <w:sz w:val="20"/>
          <w:szCs w:val="20"/>
        </w:rPr>
        <w:t xml:space="preserve">~profis/arquivos/vienpec/CR2/p452.pdf.  </w:t>
      </w:r>
      <w:r w:rsidR="00E17CFB">
        <w:rPr>
          <w:rFonts w:ascii="Times New Roman" w:eastAsiaTheme="minorHAnsi" w:hAnsi="Times New Roman"/>
          <w:sz w:val="20"/>
          <w:szCs w:val="20"/>
        </w:rPr>
        <w:t>Acesso</w:t>
      </w:r>
      <w:r w:rsidR="00AC21FA" w:rsidRPr="007547F1">
        <w:rPr>
          <w:rFonts w:ascii="Times New Roman" w:eastAsiaTheme="minorHAnsi" w:hAnsi="Times New Roman"/>
          <w:sz w:val="20"/>
          <w:szCs w:val="20"/>
        </w:rPr>
        <w:t xml:space="preserve"> em: 09 jan. 2016.</w:t>
      </w:r>
    </w:p>
    <w:p w:rsidR="00AC21FA" w:rsidRPr="007547F1" w:rsidRDefault="007547F1" w:rsidP="008E3BAD">
      <w:pPr>
        <w:spacing w:after="0" w:line="240" w:lineRule="auto"/>
        <w:jc w:val="both"/>
        <w:rPr>
          <w:rFonts w:ascii="Times New Roman" w:hAnsi="Times New Roman"/>
          <w:sz w:val="20"/>
          <w:szCs w:val="20"/>
        </w:rPr>
      </w:pPr>
      <w:r w:rsidRPr="007547F1">
        <w:rPr>
          <w:rFonts w:ascii="Times New Roman" w:hAnsi="Times New Roman"/>
          <w:sz w:val="20"/>
          <w:szCs w:val="20"/>
        </w:rPr>
        <w:t xml:space="preserve">26. </w:t>
      </w:r>
      <w:r w:rsidR="00AC21FA" w:rsidRPr="007547F1">
        <w:rPr>
          <w:rFonts w:ascii="Times New Roman" w:hAnsi="Times New Roman"/>
          <w:sz w:val="20"/>
          <w:szCs w:val="20"/>
        </w:rPr>
        <w:t>Neves, M. C. D., Batista, J. M., Costa, J. R., Gomes, L. C., Bat</w:t>
      </w:r>
      <w:r w:rsidR="00E17CFB">
        <w:rPr>
          <w:rFonts w:ascii="Times New Roman" w:hAnsi="Times New Roman"/>
          <w:sz w:val="20"/>
          <w:szCs w:val="20"/>
        </w:rPr>
        <w:t xml:space="preserve">ista, M. C., Fusinato, P. A., </w:t>
      </w:r>
      <w:r w:rsidR="00863EE9">
        <w:rPr>
          <w:rFonts w:ascii="Times New Roman" w:hAnsi="Times New Roman"/>
          <w:sz w:val="20"/>
          <w:szCs w:val="20"/>
        </w:rPr>
        <w:t>&amp; Pereira, R. F.</w:t>
      </w:r>
      <w:r w:rsidR="00AC21FA" w:rsidRPr="007547F1">
        <w:rPr>
          <w:rFonts w:ascii="Times New Roman" w:hAnsi="Times New Roman"/>
          <w:sz w:val="20"/>
          <w:szCs w:val="20"/>
        </w:rPr>
        <w:t xml:space="preserve"> Galileu fez o experimento do plano inclinado? </w:t>
      </w:r>
      <w:r w:rsidR="00AC21FA" w:rsidRPr="007547F1">
        <w:rPr>
          <w:rFonts w:ascii="Times New Roman" w:hAnsi="Times New Roman"/>
          <w:iCs/>
          <w:sz w:val="20"/>
          <w:szCs w:val="20"/>
        </w:rPr>
        <w:t>Revista Electrónica de Enseñanza de las ciências</w:t>
      </w:r>
      <w:r w:rsidR="00AC21FA" w:rsidRPr="007547F1">
        <w:rPr>
          <w:rFonts w:ascii="Times New Roman" w:hAnsi="Times New Roman"/>
          <w:sz w:val="20"/>
          <w:szCs w:val="20"/>
        </w:rPr>
        <w:t>, </w:t>
      </w:r>
      <w:r w:rsidR="00AC21FA" w:rsidRPr="007547F1">
        <w:rPr>
          <w:rFonts w:ascii="Times New Roman" w:hAnsi="Times New Roman"/>
          <w:iCs/>
          <w:sz w:val="20"/>
          <w:szCs w:val="20"/>
        </w:rPr>
        <w:t>7</w:t>
      </w:r>
      <w:r w:rsidR="00AC21FA" w:rsidRPr="007547F1">
        <w:rPr>
          <w:rFonts w:ascii="Times New Roman" w:hAnsi="Times New Roman"/>
          <w:sz w:val="20"/>
          <w:szCs w:val="20"/>
        </w:rPr>
        <w:t>(1), 226-242</w:t>
      </w:r>
      <w:r w:rsidR="00863EE9">
        <w:rPr>
          <w:rFonts w:ascii="Times New Roman" w:hAnsi="Times New Roman"/>
          <w:sz w:val="20"/>
          <w:szCs w:val="20"/>
        </w:rPr>
        <w:t>, 2008</w:t>
      </w:r>
      <w:r w:rsidR="00AC21FA" w:rsidRPr="007547F1">
        <w:rPr>
          <w:rFonts w:ascii="Times New Roman" w:hAnsi="Times New Roman"/>
          <w:sz w:val="20"/>
          <w:szCs w:val="20"/>
        </w:rPr>
        <w:t>.</w:t>
      </w:r>
    </w:p>
    <w:p w:rsidR="003D17C4" w:rsidRPr="00863EE9" w:rsidRDefault="007547F1" w:rsidP="008E3BAD">
      <w:pPr>
        <w:autoSpaceDE w:val="0"/>
        <w:autoSpaceDN w:val="0"/>
        <w:adjustRightInd w:val="0"/>
        <w:spacing w:after="0" w:line="240" w:lineRule="auto"/>
        <w:jc w:val="both"/>
        <w:rPr>
          <w:rFonts w:ascii="Times New Roman" w:eastAsiaTheme="minorHAnsi" w:hAnsi="Times New Roman"/>
          <w:iCs/>
          <w:sz w:val="20"/>
          <w:szCs w:val="20"/>
        </w:rPr>
      </w:pPr>
      <w:r w:rsidRPr="00863EE9">
        <w:rPr>
          <w:rFonts w:ascii="Times New Roman" w:eastAsiaTheme="minorHAnsi" w:hAnsi="Times New Roman"/>
          <w:iCs/>
          <w:sz w:val="20"/>
          <w:szCs w:val="20"/>
          <w:lang w:val="en-US"/>
        </w:rPr>
        <w:t xml:space="preserve">27. </w:t>
      </w:r>
      <w:r w:rsidR="00863EE9" w:rsidRPr="00863EE9">
        <w:rPr>
          <w:rFonts w:ascii="Times New Roman" w:eastAsiaTheme="minorHAnsi" w:hAnsi="Times New Roman"/>
          <w:iCs/>
          <w:sz w:val="20"/>
          <w:szCs w:val="20"/>
          <w:lang w:val="en-US"/>
        </w:rPr>
        <w:t>Osborne, J., &amp; Dillon, J</w:t>
      </w:r>
      <w:r w:rsidR="00AC21FA" w:rsidRPr="00863EE9">
        <w:rPr>
          <w:rFonts w:ascii="Times New Roman" w:eastAsiaTheme="minorHAnsi" w:hAnsi="Times New Roman"/>
          <w:iCs/>
          <w:sz w:val="20"/>
          <w:szCs w:val="20"/>
          <w:lang w:val="en-US"/>
        </w:rPr>
        <w:t>. Science education in Europe: Critical reflections (Vol. 13). London: The N</w:t>
      </w:r>
      <w:r w:rsidR="00AC21FA" w:rsidRPr="007547F1">
        <w:rPr>
          <w:rFonts w:ascii="Times New Roman" w:eastAsiaTheme="minorHAnsi" w:hAnsi="Times New Roman"/>
          <w:iCs/>
          <w:sz w:val="20"/>
          <w:szCs w:val="20"/>
          <w:lang w:val="en-US"/>
        </w:rPr>
        <w:t>uffield Foundation.</w:t>
      </w:r>
      <w:r w:rsidR="00863EE9">
        <w:rPr>
          <w:rFonts w:ascii="Times New Roman" w:eastAsiaTheme="minorHAnsi" w:hAnsi="Times New Roman"/>
          <w:iCs/>
          <w:sz w:val="20"/>
          <w:szCs w:val="20"/>
          <w:lang w:val="en-US"/>
        </w:rPr>
        <w:t xml:space="preserve"> 2008.</w:t>
      </w:r>
      <w:r w:rsidR="0084660A" w:rsidRPr="007547F1">
        <w:rPr>
          <w:rFonts w:ascii="Times New Roman" w:eastAsiaTheme="minorHAnsi" w:hAnsi="Times New Roman"/>
          <w:iCs/>
          <w:sz w:val="20"/>
          <w:szCs w:val="20"/>
          <w:lang w:val="en-US"/>
        </w:rPr>
        <w:t xml:space="preserve"> </w:t>
      </w:r>
      <w:r w:rsidR="00E17CFB" w:rsidRPr="00863EE9">
        <w:rPr>
          <w:rFonts w:ascii="Times New Roman" w:eastAsiaTheme="minorHAnsi" w:hAnsi="Times New Roman"/>
          <w:sz w:val="20"/>
          <w:szCs w:val="20"/>
        </w:rPr>
        <w:t>Disponível em</w:t>
      </w:r>
      <w:r w:rsidR="0084660A" w:rsidRPr="00863EE9">
        <w:rPr>
          <w:rFonts w:ascii="Times New Roman" w:eastAsiaTheme="minorHAnsi" w:hAnsi="Times New Roman"/>
          <w:iCs/>
          <w:sz w:val="20"/>
          <w:szCs w:val="20"/>
        </w:rPr>
        <w:t xml:space="preserve">: </w:t>
      </w:r>
      <w:hyperlink r:id="rId14" w:history="1">
        <w:r w:rsidR="00E17CFB" w:rsidRPr="00863EE9">
          <w:rPr>
            <w:rStyle w:val="Hyperlink"/>
            <w:rFonts w:ascii="Times New Roman" w:eastAsiaTheme="minorHAnsi" w:hAnsi="Times New Roman"/>
            <w:iCs/>
            <w:color w:val="auto"/>
            <w:sz w:val="20"/>
            <w:szCs w:val="20"/>
            <w:u w:val="none"/>
          </w:rPr>
          <w:t>http://www.nuffieldfoundation.org/sites/default/files/</w:t>
        </w:r>
      </w:hyperlink>
      <w:r w:rsidR="00E17CFB" w:rsidRPr="00863EE9">
        <w:t xml:space="preserve"> </w:t>
      </w:r>
      <w:r w:rsidR="0084660A" w:rsidRPr="00863EE9">
        <w:rPr>
          <w:rFonts w:ascii="Times New Roman" w:eastAsiaTheme="minorHAnsi" w:hAnsi="Times New Roman"/>
          <w:iCs/>
          <w:sz w:val="20"/>
          <w:szCs w:val="20"/>
        </w:rPr>
        <w:t>Sci_Ed_in_Europe_</w:t>
      </w:r>
      <w:r w:rsidR="008E3BAD" w:rsidRPr="00863EE9">
        <w:rPr>
          <w:rFonts w:ascii="Times New Roman" w:eastAsiaTheme="minorHAnsi" w:hAnsi="Times New Roman"/>
          <w:iCs/>
          <w:sz w:val="20"/>
          <w:szCs w:val="20"/>
        </w:rPr>
        <w:t xml:space="preserve"> </w:t>
      </w:r>
      <w:r w:rsidR="0084660A" w:rsidRPr="00863EE9">
        <w:rPr>
          <w:rFonts w:ascii="Times New Roman" w:eastAsiaTheme="minorHAnsi" w:hAnsi="Times New Roman"/>
          <w:iCs/>
          <w:sz w:val="20"/>
          <w:szCs w:val="20"/>
        </w:rPr>
        <w:t>Report_Final.pdf.</w:t>
      </w:r>
      <w:r w:rsidR="003D17C4" w:rsidRPr="00863EE9">
        <w:rPr>
          <w:rFonts w:ascii="Times New Roman" w:eastAsiaTheme="minorHAnsi" w:hAnsi="Times New Roman"/>
          <w:iCs/>
          <w:sz w:val="20"/>
          <w:szCs w:val="20"/>
        </w:rPr>
        <w:t xml:space="preserve"> </w:t>
      </w:r>
      <w:r w:rsidR="00E17CFB" w:rsidRPr="00863EE9">
        <w:rPr>
          <w:rFonts w:ascii="Times New Roman" w:eastAsiaTheme="minorHAnsi" w:hAnsi="Times New Roman"/>
          <w:sz w:val="20"/>
          <w:szCs w:val="20"/>
        </w:rPr>
        <w:t>Acesso</w:t>
      </w:r>
      <w:r w:rsidR="003D17C4" w:rsidRPr="00863EE9">
        <w:rPr>
          <w:rFonts w:ascii="Times New Roman" w:eastAsiaTheme="minorHAnsi" w:hAnsi="Times New Roman"/>
          <w:sz w:val="20"/>
          <w:szCs w:val="20"/>
        </w:rPr>
        <w:t xml:space="preserve"> em: 09 jan. 2016.</w:t>
      </w:r>
    </w:p>
    <w:p w:rsidR="00AC21FA" w:rsidRPr="007547F1" w:rsidRDefault="007547F1" w:rsidP="008E3BAD">
      <w:pPr>
        <w:autoSpaceDE w:val="0"/>
        <w:autoSpaceDN w:val="0"/>
        <w:adjustRightInd w:val="0"/>
        <w:spacing w:after="0" w:line="240" w:lineRule="auto"/>
        <w:jc w:val="both"/>
        <w:rPr>
          <w:rFonts w:ascii="Times New Roman" w:eastAsiaTheme="minorHAnsi" w:hAnsi="Times New Roman"/>
          <w:iCs/>
          <w:sz w:val="20"/>
          <w:szCs w:val="20"/>
        </w:rPr>
      </w:pPr>
      <w:r w:rsidRPr="007547F1">
        <w:rPr>
          <w:rFonts w:ascii="Times New Roman" w:eastAsiaTheme="minorHAnsi" w:hAnsi="Times New Roman"/>
          <w:iCs/>
          <w:sz w:val="20"/>
          <w:szCs w:val="20"/>
        </w:rPr>
        <w:t xml:space="preserve">28. </w:t>
      </w:r>
      <w:r w:rsidR="00863EE9">
        <w:rPr>
          <w:rFonts w:ascii="Times New Roman" w:eastAsiaTheme="minorHAnsi" w:hAnsi="Times New Roman"/>
          <w:iCs/>
          <w:sz w:val="20"/>
          <w:szCs w:val="20"/>
        </w:rPr>
        <w:t>Soares, R.R.</w:t>
      </w:r>
      <w:r w:rsidR="00AC21FA" w:rsidRPr="007547F1">
        <w:rPr>
          <w:rFonts w:ascii="Times New Roman" w:eastAsiaTheme="minorHAnsi" w:hAnsi="Times New Roman"/>
          <w:iCs/>
          <w:sz w:val="20"/>
          <w:szCs w:val="20"/>
        </w:rPr>
        <w:t xml:space="preserve"> &amp; P.F. Borges - </w:t>
      </w:r>
      <w:r w:rsidR="00AC21FA" w:rsidRPr="007547F1">
        <w:rPr>
          <w:rFonts w:ascii="Times New Roman" w:eastAsiaTheme="minorHAnsi" w:hAnsi="Times New Roman"/>
          <w:bCs/>
          <w:sz w:val="20"/>
          <w:szCs w:val="20"/>
        </w:rPr>
        <w:t>O Plano Inclinado de Galileu e a História da Ciência na Sala de Aula do Ensino Médio de Física. Trabalho apresentado nos anais: XI Encontro de Pesquisa em Ensino de Física</w:t>
      </w:r>
      <w:r w:rsidR="00E17CFB">
        <w:rPr>
          <w:rFonts w:ascii="Times New Roman" w:eastAsiaTheme="minorHAnsi" w:hAnsi="Times New Roman"/>
          <w:bCs/>
          <w:sz w:val="20"/>
          <w:szCs w:val="20"/>
        </w:rPr>
        <w:t xml:space="preserve"> – Curitiba – 2008. </w:t>
      </w:r>
      <w:r w:rsidR="00E17CFB" w:rsidRPr="00E17CFB">
        <w:rPr>
          <w:rFonts w:ascii="Times New Roman" w:eastAsiaTheme="minorHAnsi" w:hAnsi="Times New Roman"/>
          <w:sz w:val="20"/>
          <w:szCs w:val="20"/>
        </w:rPr>
        <w:t>Disponível em</w:t>
      </w:r>
      <w:r w:rsidR="00AC21FA" w:rsidRPr="007547F1">
        <w:rPr>
          <w:rFonts w:ascii="Times New Roman" w:eastAsiaTheme="minorHAnsi" w:hAnsi="Times New Roman"/>
          <w:bCs/>
          <w:sz w:val="20"/>
          <w:szCs w:val="20"/>
        </w:rPr>
        <w:t>:</w:t>
      </w:r>
      <w:r w:rsidRPr="007547F1">
        <w:rPr>
          <w:rFonts w:ascii="Times New Roman" w:eastAsiaTheme="minorHAnsi" w:hAnsi="Times New Roman"/>
          <w:bCs/>
          <w:sz w:val="20"/>
          <w:szCs w:val="20"/>
        </w:rPr>
        <w:t xml:space="preserve"> http://www.scielo.br/pdf/rbef/v32n2/v32n2a12.pdf. </w:t>
      </w:r>
      <w:r w:rsidR="00E17CFB">
        <w:rPr>
          <w:rFonts w:ascii="Times New Roman" w:eastAsiaTheme="minorHAnsi" w:hAnsi="Times New Roman"/>
          <w:sz w:val="20"/>
          <w:szCs w:val="20"/>
        </w:rPr>
        <w:t>Acesso</w:t>
      </w:r>
      <w:r w:rsidR="00AC21FA" w:rsidRPr="007547F1">
        <w:rPr>
          <w:rFonts w:ascii="Times New Roman" w:eastAsiaTheme="minorHAnsi" w:hAnsi="Times New Roman"/>
          <w:sz w:val="20"/>
          <w:szCs w:val="20"/>
        </w:rPr>
        <w:t xml:space="preserve"> em: 09 jan. 2016.</w:t>
      </w:r>
    </w:p>
    <w:p w:rsidR="002D1DBA" w:rsidRPr="007547F1" w:rsidRDefault="007547F1" w:rsidP="007547F1">
      <w:pPr>
        <w:autoSpaceDE w:val="0"/>
        <w:autoSpaceDN w:val="0"/>
        <w:adjustRightInd w:val="0"/>
        <w:spacing w:after="0" w:line="240" w:lineRule="auto"/>
        <w:jc w:val="both"/>
        <w:rPr>
          <w:rFonts w:ascii="Times New Roman" w:eastAsiaTheme="minorHAnsi" w:hAnsi="Times New Roman"/>
          <w:sz w:val="20"/>
          <w:szCs w:val="20"/>
        </w:rPr>
      </w:pPr>
      <w:r w:rsidRPr="007547F1">
        <w:rPr>
          <w:rFonts w:ascii="Times New Roman" w:eastAsiaTheme="minorHAnsi" w:hAnsi="Times New Roman"/>
          <w:sz w:val="20"/>
          <w:szCs w:val="20"/>
        </w:rPr>
        <w:t xml:space="preserve">29. </w:t>
      </w:r>
      <w:r w:rsidR="00863EE9">
        <w:rPr>
          <w:rFonts w:ascii="Times New Roman" w:eastAsiaTheme="minorHAnsi" w:hAnsi="Times New Roman"/>
          <w:sz w:val="20"/>
          <w:szCs w:val="20"/>
        </w:rPr>
        <w:t xml:space="preserve">Simões, A. </w:t>
      </w:r>
      <w:r w:rsidR="00AC21FA" w:rsidRPr="007547F1">
        <w:rPr>
          <w:rFonts w:ascii="Times New Roman" w:eastAsiaTheme="minorHAnsi" w:hAnsi="Times New Roman"/>
          <w:sz w:val="20"/>
          <w:szCs w:val="20"/>
        </w:rPr>
        <w:t>História das Ciências, de Galil</w:t>
      </w:r>
      <w:r w:rsidR="00E17CFB">
        <w:rPr>
          <w:rFonts w:ascii="Times New Roman" w:eastAsiaTheme="minorHAnsi" w:hAnsi="Times New Roman"/>
          <w:sz w:val="20"/>
          <w:szCs w:val="20"/>
        </w:rPr>
        <w:t>eu a Einstein. Notas de aula.</w:t>
      </w:r>
      <w:r w:rsidR="00863EE9">
        <w:rPr>
          <w:rFonts w:ascii="Times New Roman" w:eastAsiaTheme="minorHAnsi" w:hAnsi="Times New Roman"/>
          <w:sz w:val="20"/>
          <w:szCs w:val="20"/>
        </w:rPr>
        <w:t xml:space="preserve"> 2007.</w:t>
      </w:r>
      <w:r w:rsidR="00E17CFB">
        <w:rPr>
          <w:rFonts w:ascii="Times New Roman" w:eastAsiaTheme="minorHAnsi" w:hAnsi="Times New Roman"/>
          <w:sz w:val="20"/>
          <w:szCs w:val="20"/>
        </w:rPr>
        <w:t xml:space="preserve"> </w:t>
      </w:r>
      <w:r w:rsidR="00E17CFB" w:rsidRPr="00E17CFB">
        <w:rPr>
          <w:rFonts w:ascii="Times New Roman" w:eastAsiaTheme="minorHAnsi" w:hAnsi="Times New Roman"/>
          <w:sz w:val="20"/>
          <w:szCs w:val="20"/>
        </w:rPr>
        <w:t>Disponível em</w:t>
      </w:r>
      <w:r w:rsidR="00AC21FA" w:rsidRPr="007547F1">
        <w:rPr>
          <w:rFonts w:ascii="Times New Roman" w:eastAsiaTheme="minorHAnsi" w:hAnsi="Times New Roman"/>
          <w:sz w:val="20"/>
          <w:szCs w:val="20"/>
        </w:rPr>
        <w:t xml:space="preserve">: http://fisica.fc.ul.pt/~asimoes/Sumarios_aulas.pdf. </w:t>
      </w:r>
      <w:r w:rsidR="00E17CFB">
        <w:rPr>
          <w:rFonts w:ascii="Times New Roman" w:eastAsiaTheme="minorHAnsi" w:hAnsi="Times New Roman"/>
          <w:sz w:val="20"/>
          <w:szCs w:val="20"/>
        </w:rPr>
        <w:t>Acesso</w:t>
      </w:r>
      <w:r w:rsidR="00AC21FA" w:rsidRPr="007547F1">
        <w:rPr>
          <w:rFonts w:ascii="Times New Roman" w:eastAsiaTheme="minorHAnsi" w:hAnsi="Times New Roman"/>
          <w:sz w:val="20"/>
          <w:szCs w:val="20"/>
        </w:rPr>
        <w:t xml:space="preserve"> em:</w:t>
      </w:r>
      <w:r w:rsidRPr="007547F1">
        <w:rPr>
          <w:rFonts w:ascii="Times New Roman" w:eastAsiaTheme="minorHAnsi" w:hAnsi="Times New Roman"/>
          <w:sz w:val="20"/>
          <w:szCs w:val="20"/>
        </w:rPr>
        <w:t xml:space="preserve"> </w:t>
      </w:r>
      <w:r w:rsidR="00AC21FA" w:rsidRPr="007547F1">
        <w:rPr>
          <w:rFonts w:ascii="Times New Roman" w:eastAsiaTheme="minorHAnsi" w:hAnsi="Times New Roman"/>
          <w:sz w:val="20"/>
          <w:szCs w:val="20"/>
        </w:rPr>
        <w:t>09 jan. 2016.</w:t>
      </w:r>
    </w:p>
    <w:p w:rsidR="007547F1" w:rsidRDefault="00863EE9" w:rsidP="007547F1">
      <w:pPr>
        <w:autoSpaceDE w:val="0"/>
        <w:autoSpaceDN w:val="0"/>
        <w:adjustRightInd w:val="0"/>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 xml:space="preserve">30. Cohen, I.B. </w:t>
      </w:r>
      <w:r w:rsidR="007547F1" w:rsidRPr="007547F1">
        <w:rPr>
          <w:rFonts w:ascii="Times New Roman" w:eastAsiaTheme="minorHAnsi" w:hAnsi="Times New Roman"/>
          <w:iCs/>
          <w:sz w:val="20"/>
          <w:szCs w:val="20"/>
        </w:rPr>
        <w:t>O Nascimento de Uma Nova Física</w:t>
      </w:r>
      <w:r w:rsidR="007547F1" w:rsidRPr="007547F1">
        <w:rPr>
          <w:rFonts w:ascii="Times New Roman" w:eastAsiaTheme="minorHAnsi" w:hAnsi="Times New Roman"/>
          <w:sz w:val="20"/>
          <w:szCs w:val="20"/>
        </w:rPr>
        <w:t>. Lisboa: Gradiva.</w:t>
      </w:r>
      <w:r>
        <w:rPr>
          <w:rFonts w:ascii="Times New Roman" w:eastAsiaTheme="minorHAnsi" w:hAnsi="Times New Roman"/>
          <w:sz w:val="20"/>
          <w:szCs w:val="20"/>
        </w:rPr>
        <w:t xml:space="preserve"> 1988.</w:t>
      </w:r>
    </w:p>
    <w:p w:rsidR="00757540" w:rsidRPr="00757540" w:rsidRDefault="00863EE9" w:rsidP="00757540">
      <w:pPr>
        <w:autoSpaceDE w:val="0"/>
        <w:autoSpaceDN w:val="0"/>
        <w:adjustRightInd w:val="0"/>
        <w:spacing w:after="0" w:line="240" w:lineRule="auto"/>
        <w:jc w:val="both"/>
        <w:rPr>
          <w:rFonts w:ascii="Times New Roman" w:eastAsiaTheme="minorHAnsi" w:hAnsi="Times New Roman"/>
          <w:sz w:val="20"/>
          <w:szCs w:val="20"/>
          <w:lang w:val="en-US"/>
        </w:rPr>
      </w:pPr>
      <w:r w:rsidRPr="00863EE9">
        <w:rPr>
          <w:rFonts w:ascii="Times New Roman" w:eastAsiaTheme="minorHAnsi" w:hAnsi="Times New Roman"/>
          <w:sz w:val="20"/>
          <w:szCs w:val="20"/>
          <w:lang w:val="en-US"/>
        </w:rPr>
        <w:t xml:space="preserve">31. PSSC. </w:t>
      </w:r>
      <w:r w:rsidR="00757540" w:rsidRPr="00863EE9">
        <w:rPr>
          <w:rFonts w:ascii="Times New Roman" w:eastAsiaTheme="minorHAnsi" w:hAnsi="Times New Roman"/>
          <w:sz w:val="20"/>
          <w:szCs w:val="20"/>
          <w:lang w:val="en-US"/>
        </w:rPr>
        <w:t>Physical Science</w:t>
      </w:r>
      <w:r w:rsidR="00E17CFB" w:rsidRPr="00863EE9">
        <w:rPr>
          <w:rFonts w:ascii="Times New Roman" w:eastAsiaTheme="minorHAnsi" w:hAnsi="Times New Roman"/>
          <w:sz w:val="20"/>
          <w:szCs w:val="20"/>
          <w:lang w:val="en-US"/>
        </w:rPr>
        <w:t xml:space="preserve"> Study Committee. Disponível em</w:t>
      </w:r>
      <w:r w:rsidR="00757540" w:rsidRPr="00863EE9">
        <w:rPr>
          <w:rFonts w:ascii="Times New Roman" w:eastAsiaTheme="minorHAnsi" w:hAnsi="Times New Roman"/>
          <w:sz w:val="20"/>
          <w:szCs w:val="20"/>
          <w:lang w:val="en-US"/>
        </w:rPr>
        <w:t xml:space="preserve">: </w:t>
      </w:r>
      <w:hyperlink r:id="rId15" w:history="1">
        <w:r w:rsidR="00757540" w:rsidRPr="00863EE9">
          <w:rPr>
            <w:rStyle w:val="Hyperlink"/>
            <w:rFonts w:ascii="Times New Roman" w:eastAsiaTheme="minorHAnsi" w:hAnsi="Times New Roman"/>
            <w:color w:val="auto"/>
            <w:sz w:val="20"/>
            <w:szCs w:val="20"/>
            <w:u w:val="none"/>
            <w:lang w:val="en-US"/>
          </w:rPr>
          <w:t>http://libraries.mit.edu/archives/ exhibits/pss</w:t>
        </w:r>
        <w:r w:rsidR="00757540" w:rsidRPr="002E6B25">
          <w:rPr>
            <w:rStyle w:val="Hyperlink"/>
            <w:rFonts w:ascii="Times New Roman" w:eastAsiaTheme="minorHAnsi" w:hAnsi="Times New Roman"/>
            <w:color w:val="auto"/>
            <w:sz w:val="20"/>
            <w:szCs w:val="20"/>
            <w:u w:val="none"/>
          </w:rPr>
          <w:t>c/</w:t>
        </w:r>
      </w:hyperlink>
      <w:r w:rsidR="00757540" w:rsidRPr="002E6B25">
        <w:rPr>
          <w:rFonts w:ascii="Times New Roman" w:eastAsiaTheme="minorHAnsi" w:hAnsi="Times New Roman"/>
          <w:sz w:val="20"/>
          <w:szCs w:val="20"/>
        </w:rPr>
        <w:t xml:space="preserve">. </w:t>
      </w:r>
      <w:r w:rsidR="00E17CFB" w:rsidRPr="00E17CFB">
        <w:rPr>
          <w:rFonts w:ascii="Times New Roman" w:eastAsiaTheme="minorHAnsi" w:hAnsi="Times New Roman"/>
          <w:sz w:val="20"/>
          <w:szCs w:val="20"/>
          <w:lang w:val="en-US"/>
        </w:rPr>
        <w:t>Acesso</w:t>
      </w:r>
      <w:r w:rsidR="00757540" w:rsidRPr="00E17CFB">
        <w:rPr>
          <w:rFonts w:ascii="Times New Roman" w:eastAsiaTheme="minorHAnsi" w:hAnsi="Times New Roman"/>
          <w:sz w:val="20"/>
          <w:szCs w:val="20"/>
          <w:lang w:val="en-US"/>
        </w:rPr>
        <w:t xml:space="preserve"> em: 09 jan. 2016.</w:t>
      </w:r>
    </w:p>
    <w:p w:rsidR="00757540" w:rsidRPr="00757540" w:rsidRDefault="00757540" w:rsidP="007547F1">
      <w:pPr>
        <w:autoSpaceDE w:val="0"/>
        <w:autoSpaceDN w:val="0"/>
        <w:adjustRightInd w:val="0"/>
        <w:spacing w:after="0" w:line="240" w:lineRule="auto"/>
        <w:jc w:val="both"/>
        <w:rPr>
          <w:rFonts w:ascii="Times New Roman" w:eastAsiaTheme="minorHAnsi" w:hAnsi="Times New Roman"/>
          <w:iCs/>
          <w:sz w:val="20"/>
          <w:szCs w:val="20"/>
          <w:lang w:val="en-US"/>
        </w:rPr>
      </w:pPr>
    </w:p>
    <w:sectPr w:rsidR="00757540" w:rsidRPr="00757540" w:rsidSect="0051363B">
      <w:headerReference w:type="default" r:id="rId16"/>
      <w:headerReference w:type="first" r:id="rId17"/>
      <w:footerReference w:type="first" r:id="rId18"/>
      <w:pgSz w:w="11906" w:h="16838" w:code="9"/>
      <w:pgMar w:top="1418" w:right="1559" w:bottom="1418" w:left="1701" w:header="709" w:footer="12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B52" w:rsidRDefault="00A30B52" w:rsidP="00707F19">
      <w:pPr>
        <w:spacing w:after="0" w:line="240" w:lineRule="auto"/>
      </w:pPr>
      <w:r>
        <w:separator/>
      </w:r>
    </w:p>
  </w:endnote>
  <w:endnote w:type="continuationSeparator" w:id="0">
    <w:p w:rsidR="00A30B52" w:rsidRDefault="00A30B52" w:rsidP="00707F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542110"/>
      <w:docPartObj>
        <w:docPartGallery w:val="Page Numbers (Bottom of Page)"/>
        <w:docPartUnique/>
      </w:docPartObj>
    </w:sdtPr>
    <w:sdtContent>
      <w:p w:rsidR="0051363B" w:rsidRDefault="0051363B">
        <w:pPr>
          <w:pStyle w:val="Rodap"/>
          <w:jc w:val="center"/>
        </w:pPr>
        <w:r>
          <w:t xml:space="preserve">xxxxxx - </w:t>
        </w:r>
        <w:fldSimple w:instr=" PAGE   \* MERGEFORMAT ">
          <w:r w:rsidR="008D017B">
            <w:rPr>
              <w:noProof/>
            </w:rPr>
            <w:t>1</w:t>
          </w:r>
        </w:fldSimple>
      </w:p>
    </w:sdtContent>
  </w:sdt>
  <w:p w:rsidR="0051363B" w:rsidRDefault="0051363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B52" w:rsidRDefault="00A30B52" w:rsidP="00707F19">
      <w:pPr>
        <w:spacing w:after="0" w:line="240" w:lineRule="auto"/>
      </w:pPr>
      <w:r>
        <w:separator/>
      </w:r>
    </w:p>
  </w:footnote>
  <w:footnote w:type="continuationSeparator" w:id="0">
    <w:p w:rsidR="00A30B52" w:rsidRDefault="00A30B52" w:rsidP="00707F19">
      <w:pPr>
        <w:spacing w:after="0" w:line="240" w:lineRule="auto"/>
      </w:pPr>
      <w:r>
        <w:continuationSeparator/>
      </w:r>
    </w:p>
  </w:footnote>
  <w:footnote w:id="1">
    <w:p w:rsidR="008D017B" w:rsidRDefault="008D017B">
      <w:pPr>
        <w:pStyle w:val="Textodenotaderodap"/>
      </w:pPr>
      <w:r>
        <w:rPr>
          <w:rStyle w:val="Refdenotaderodap"/>
        </w:rPr>
        <w:footnoteRef/>
      </w:r>
      <w:r>
        <w:t xml:space="preserve"> Esse trabalho foi financiado pela CAPES</w:t>
      </w:r>
    </w:p>
  </w:footnote>
  <w:footnote w:id="2">
    <w:p w:rsidR="004F2126" w:rsidRPr="002E6B25" w:rsidRDefault="004F2126" w:rsidP="006D557F">
      <w:pPr>
        <w:spacing w:after="0"/>
        <w:jc w:val="both"/>
        <w:rPr>
          <w:rFonts w:ascii="Times New Roman" w:hAnsi="Times New Roman"/>
          <w:sz w:val="20"/>
          <w:szCs w:val="20"/>
        </w:rPr>
      </w:pPr>
      <w:r w:rsidRPr="002E6B25">
        <w:rPr>
          <w:rStyle w:val="Refdenotaderodap"/>
          <w:rFonts w:ascii="Times New Roman" w:hAnsi="Times New Roman"/>
          <w:sz w:val="20"/>
          <w:szCs w:val="20"/>
        </w:rPr>
        <w:footnoteRef/>
      </w:r>
      <w:r w:rsidRPr="002E6B25">
        <w:rPr>
          <w:rFonts w:ascii="Times New Roman" w:hAnsi="Times New Roman"/>
          <w:sz w:val="20"/>
          <w:szCs w:val="20"/>
        </w:rPr>
        <w:t xml:space="preserve"> </w:t>
      </w:r>
      <w:r w:rsidRPr="002E6B25">
        <w:rPr>
          <w:rStyle w:val="hps"/>
          <w:rFonts w:ascii="Times New Roman" w:hAnsi="Times New Roman"/>
          <w:sz w:val="20"/>
          <w:szCs w:val="20"/>
          <w:lang w:val="pt-PT"/>
        </w:rPr>
        <w:t>Cronômetros</w:t>
      </w:r>
      <w:r w:rsidRPr="002E6B25">
        <w:rPr>
          <w:rFonts w:ascii="Times New Roman" w:hAnsi="Times New Roman"/>
          <w:sz w:val="20"/>
          <w:szCs w:val="20"/>
          <w:lang w:val="pt-PT"/>
        </w:rPr>
        <w:t xml:space="preserve"> </w:t>
      </w:r>
      <w:r w:rsidRPr="002E6B25">
        <w:rPr>
          <w:rStyle w:val="hps"/>
          <w:rFonts w:ascii="Times New Roman" w:hAnsi="Times New Roman"/>
          <w:sz w:val="20"/>
          <w:szCs w:val="20"/>
          <w:lang w:val="pt-PT"/>
        </w:rPr>
        <w:t>como os conhecemos</w:t>
      </w:r>
      <w:r w:rsidRPr="002E6B25">
        <w:rPr>
          <w:rFonts w:ascii="Times New Roman" w:hAnsi="Times New Roman"/>
          <w:sz w:val="20"/>
          <w:szCs w:val="20"/>
          <w:lang w:val="pt-PT"/>
        </w:rPr>
        <w:t xml:space="preserve"> </w:t>
      </w:r>
      <w:r w:rsidRPr="002E6B25">
        <w:rPr>
          <w:rStyle w:val="hps"/>
          <w:rFonts w:ascii="Times New Roman" w:hAnsi="Times New Roman"/>
          <w:sz w:val="20"/>
          <w:szCs w:val="20"/>
          <w:lang w:val="pt-PT"/>
        </w:rPr>
        <w:t>não existia no</w:t>
      </w:r>
      <w:r w:rsidRPr="002E6B25">
        <w:rPr>
          <w:rFonts w:ascii="Times New Roman" w:hAnsi="Times New Roman"/>
          <w:sz w:val="20"/>
          <w:szCs w:val="20"/>
          <w:lang w:val="pt-PT"/>
        </w:rPr>
        <w:t xml:space="preserve"> </w:t>
      </w:r>
      <w:r w:rsidRPr="002E6B25">
        <w:rPr>
          <w:rStyle w:val="hps"/>
          <w:rFonts w:ascii="Times New Roman" w:hAnsi="Times New Roman"/>
          <w:sz w:val="20"/>
          <w:szCs w:val="20"/>
          <w:lang w:val="pt-PT"/>
        </w:rPr>
        <w:t>tempo</w:t>
      </w:r>
      <w:r w:rsidRPr="002E6B25">
        <w:rPr>
          <w:rFonts w:ascii="Times New Roman" w:hAnsi="Times New Roman"/>
          <w:sz w:val="20"/>
          <w:szCs w:val="20"/>
          <w:lang w:val="pt-PT"/>
        </w:rPr>
        <w:t xml:space="preserve"> </w:t>
      </w:r>
      <w:r w:rsidRPr="002E6B25">
        <w:rPr>
          <w:rStyle w:val="hps"/>
          <w:rFonts w:ascii="Times New Roman" w:hAnsi="Times New Roman"/>
          <w:sz w:val="20"/>
          <w:szCs w:val="20"/>
          <w:lang w:val="pt-PT"/>
        </w:rPr>
        <w:t>de Galileu</w:t>
      </w:r>
      <w:r w:rsidRPr="002E6B25">
        <w:rPr>
          <w:rFonts w:ascii="Times New Roman" w:hAnsi="Times New Roman"/>
          <w:sz w:val="20"/>
          <w:szCs w:val="20"/>
          <w:lang w:val="pt-PT"/>
        </w:rPr>
        <w:t xml:space="preserve">. </w:t>
      </w:r>
      <w:r w:rsidRPr="002E6B25">
        <w:rPr>
          <w:rStyle w:val="hps"/>
          <w:rFonts w:ascii="Times New Roman" w:hAnsi="Times New Roman"/>
          <w:sz w:val="20"/>
          <w:szCs w:val="20"/>
          <w:lang w:val="pt-PT"/>
        </w:rPr>
        <w:t>Só em 1700</w:t>
      </w:r>
      <w:r w:rsidRPr="002E6B25">
        <w:rPr>
          <w:rFonts w:ascii="Times New Roman" w:hAnsi="Times New Roman"/>
          <w:sz w:val="20"/>
          <w:szCs w:val="20"/>
          <w:lang w:val="pt-PT"/>
        </w:rPr>
        <w:t xml:space="preserve"> </w:t>
      </w:r>
      <w:r w:rsidRPr="002E6B25">
        <w:rPr>
          <w:rStyle w:val="hps"/>
          <w:rFonts w:ascii="Times New Roman" w:hAnsi="Times New Roman"/>
          <w:sz w:val="20"/>
          <w:szCs w:val="20"/>
          <w:lang w:val="pt-PT"/>
        </w:rPr>
        <w:t>que os artesãos</w:t>
      </w:r>
      <w:r w:rsidRPr="002E6B25">
        <w:rPr>
          <w:rFonts w:ascii="Times New Roman" w:hAnsi="Times New Roman"/>
          <w:sz w:val="20"/>
          <w:szCs w:val="20"/>
          <w:lang w:val="pt-PT"/>
        </w:rPr>
        <w:t xml:space="preserve"> </w:t>
      </w:r>
      <w:r w:rsidRPr="002E6B25">
        <w:rPr>
          <w:rStyle w:val="hps"/>
          <w:rFonts w:ascii="Times New Roman" w:hAnsi="Times New Roman"/>
          <w:sz w:val="20"/>
          <w:szCs w:val="20"/>
          <w:lang w:val="pt-PT"/>
        </w:rPr>
        <w:t>começaram a</w:t>
      </w:r>
      <w:r w:rsidRPr="002E6B25">
        <w:rPr>
          <w:rFonts w:ascii="Times New Roman" w:hAnsi="Times New Roman"/>
          <w:sz w:val="20"/>
          <w:szCs w:val="20"/>
          <w:lang w:val="pt-PT"/>
        </w:rPr>
        <w:t xml:space="preserve"> </w:t>
      </w:r>
      <w:r w:rsidRPr="002E6B25">
        <w:rPr>
          <w:rStyle w:val="hps"/>
          <w:rFonts w:ascii="Times New Roman" w:hAnsi="Times New Roman"/>
          <w:sz w:val="20"/>
          <w:szCs w:val="20"/>
          <w:lang w:val="pt-PT"/>
        </w:rPr>
        <w:t>fazer pequenos</w:t>
      </w:r>
      <w:r w:rsidRPr="002E6B25">
        <w:rPr>
          <w:rFonts w:ascii="Times New Roman" w:hAnsi="Times New Roman"/>
          <w:sz w:val="20"/>
          <w:szCs w:val="20"/>
          <w:lang w:val="pt-PT"/>
        </w:rPr>
        <w:t xml:space="preserve"> </w:t>
      </w:r>
      <w:r w:rsidRPr="002E6B25">
        <w:rPr>
          <w:rStyle w:val="hps"/>
          <w:rFonts w:ascii="Times New Roman" w:hAnsi="Times New Roman"/>
          <w:sz w:val="20"/>
          <w:szCs w:val="20"/>
          <w:lang w:val="pt-PT"/>
        </w:rPr>
        <w:t>relógios mecânicos</w:t>
      </w:r>
      <w:r w:rsidRPr="002E6B25">
        <w:rPr>
          <w:rFonts w:ascii="Times New Roman" w:hAnsi="Times New Roman"/>
          <w:sz w:val="20"/>
          <w:szCs w:val="20"/>
          <w:lang w:val="pt-PT"/>
        </w:rPr>
        <w:t xml:space="preserve"> </w:t>
      </w:r>
      <w:r w:rsidRPr="002E6B25">
        <w:rPr>
          <w:rStyle w:val="hps"/>
          <w:rFonts w:ascii="Times New Roman" w:hAnsi="Times New Roman"/>
          <w:sz w:val="20"/>
          <w:szCs w:val="20"/>
          <w:lang w:val="pt-PT"/>
        </w:rPr>
        <w:t>confiáveis.</w:t>
      </w:r>
    </w:p>
  </w:footnote>
  <w:footnote w:id="3">
    <w:p w:rsidR="00767EE4" w:rsidRPr="00C15A88" w:rsidRDefault="00767EE4">
      <w:pPr>
        <w:pStyle w:val="Textodenotaderodap"/>
        <w:rPr>
          <w:rFonts w:ascii="Times New Roman" w:hAnsi="Times New Roman"/>
        </w:rPr>
      </w:pPr>
      <w:r w:rsidRPr="00C15A88">
        <w:rPr>
          <w:rStyle w:val="Refdenotaderodap"/>
          <w:rFonts w:ascii="Times New Roman" w:hAnsi="Times New Roman"/>
        </w:rPr>
        <w:footnoteRef/>
      </w:r>
      <w:r w:rsidRPr="00C15A88">
        <w:rPr>
          <w:rFonts w:ascii="Times New Roman" w:hAnsi="Times New Roman"/>
        </w:rPr>
        <w:t xml:space="preserve"> Na se</w:t>
      </w:r>
      <w:r w:rsidR="004E0B7F" w:rsidRPr="00C15A88">
        <w:rPr>
          <w:rFonts w:ascii="Times New Roman" w:hAnsi="Times New Roman"/>
        </w:rPr>
        <w:t>quenc</w:t>
      </w:r>
      <w:r w:rsidR="002E6B25">
        <w:rPr>
          <w:rFonts w:ascii="Times New Roman" w:hAnsi="Times New Roman"/>
        </w:rPr>
        <w:t>ia didática original [</w:t>
      </w:r>
      <w:r w:rsidR="004E0B7F" w:rsidRPr="00C15A88">
        <w:rPr>
          <w:rFonts w:ascii="Times New Roman" w:hAnsi="Times New Roman"/>
        </w:rPr>
        <w:t>6]</w:t>
      </w:r>
      <w:r w:rsidR="000A36BE" w:rsidRPr="00C15A88">
        <w:rPr>
          <w:rFonts w:ascii="Times New Roman" w:hAnsi="Times New Roman"/>
        </w:rPr>
        <w:t xml:space="preserve"> eles usam a palavra”</w:t>
      </w:r>
      <w:r w:rsidRPr="00C15A88">
        <w:rPr>
          <w:rFonts w:ascii="Times New Roman" w:hAnsi="Times New Roman"/>
        </w:rPr>
        <w:t xml:space="preserve">‘pick up” velocity. </w:t>
      </w:r>
    </w:p>
  </w:footnote>
  <w:footnote w:id="4">
    <w:p w:rsidR="000A36BE" w:rsidRPr="00C15A88" w:rsidRDefault="000A36BE">
      <w:pPr>
        <w:pStyle w:val="Textodenotaderodap"/>
        <w:rPr>
          <w:rFonts w:ascii="Times New Roman" w:hAnsi="Times New Roman"/>
        </w:rPr>
      </w:pPr>
      <w:r w:rsidRPr="00C15A88">
        <w:rPr>
          <w:rStyle w:val="Refdenotaderodap"/>
          <w:rFonts w:ascii="Times New Roman" w:hAnsi="Times New Roman"/>
        </w:rPr>
        <w:footnoteRef/>
      </w:r>
      <w:r w:rsidRPr="00C15A88">
        <w:rPr>
          <w:rFonts w:ascii="Times New Roman" w:hAnsi="Times New Roman"/>
        </w:rPr>
        <w:t xml:space="preserve"> Na se</w:t>
      </w:r>
      <w:r w:rsidR="00C15A88">
        <w:rPr>
          <w:rFonts w:ascii="Times New Roman" w:hAnsi="Times New Roman"/>
        </w:rPr>
        <w:t>quencia didática original</w:t>
      </w:r>
      <w:r w:rsidRPr="00C15A88">
        <w:rPr>
          <w:rFonts w:ascii="Times New Roman" w:hAnsi="Times New Roman"/>
        </w:rPr>
        <w:t xml:space="preserve"> eles usam a palavra “slow down” the movement.</w:t>
      </w:r>
    </w:p>
  </w:footnote>
  <w:footnote w:id="5">
    <w:p w:rsidR="001B32B9" w:rsidRPr="00C15A88" w:rsidRDefault="001B32B9">
      <w:pPr>
        <w:pStyle w:val="Textodenotaderodap"/>
        <w:rPr>
          <w:rFonts w:ascii="Times New Roman" w:hAnsi="Times New Roman"/>
        </w:rPr>
      </w:pPr>
      <w:r w:rsidRPr="00C15A88">
        <w:rPr>
          <w:rStyle w:val="Refdenotaderodap"/>
          <w:rFonts w:ascii="Times New Roman" w:hAnsi="Times New Roman"/>
        </w:rPr>
        <w:footnoteRef/>
      </w:r>
      <w:r w:rsidRPr="00C15A88">
        <w:rPr>
          <w:rFonts w:ascii="Times New Roman" w:hAnsi="Times New Roman"/>
        </w:rPr>
        <w:t xml:space="preserve"> Essa ideia é baseada na lei da velocidade média </w:t>
      </w:r>
      <w:r w:rsidR="002E6B25">
        <w:rPr>
          <w:rFonts w:ascii="Times New Roman" w:hAnsi="Times New Roman"/>
        </w:rPr>
        <w:t>de Nicole d'Oresme [26</w:t>
      </w:r>
      <w:r w:rsidR="001705EE" w:rsidRPr="00C15A88">
        <w:rPr>
          <w:rFonts w:ascii="Times New Roman" w:hAnsi="Times New Roman"/>
        </w:rPr>
        <w:t>, pg 229</w:t>
      </w:r>
      <w:r w:rsidRPr="00C15A88">
        <w:rPr>
          <w:rFonts w:ascii="Times New Roman" w:hAnsi="Times New Roman"/>
        </w:rPr>
        <w:t>]</w:t>
      </w:r>
    </w:p>
  </w:footnote>
  <w:footnote w:id="6">
    <w:p w:rsidR="001705EE" w:rsidRDefault="001705EE">
      <w:pPr>
        <w:pStyle w:val="Textodenotaderodap"/>
      </w:pPr>
      <w:r>
        <w:rPr>
          <w:rStyle w:val="Refdenotaderodap"/>
        </w:rPr>
        <w:footnoteRef/>
      </w:r>
      <w:r>
        <w:t xml:space="preserve"> Veja que a ideia de limite está embutida nos trabalhos de Galileu.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3B" w:rsidRDefault="0051363B" w:rsidP="0051363B">
    <w:pPr>
      <w:pStyle w:val="Cabealho"/>
      <w:jc w:val="right"/>
    </w:pPr>
    <w:r>
      <w:rPr>
        <w:i/>
        <w:sz w:val="18"/>
      </w:rPr>
      <w:t xml:space="preserve">X.X. Luiz Adolfo de Mello, </w:t>
    </w:r>
    <w:r w:rsidRPr="00E32434">
      <w:rPr>
        <w:i/>
        <w:sz w:val="18"/>
      </w:rPr>
      <w:t xml:space="preserve">Scientia Plena </w:t>
    </w:r>
    <w:r>
      <w:rPr>
        <w:i/>
        <w:sz w:val="18"/>
      </w:rPr>
      <w:t>X, XXXXXX (</w:t>
    </w:r>
    <w:r w:rsidRPr="00E32434">
      <w:rPr>
        <w:i/>
        <w:sz w:val="18"/>
      </w:rPr>
      <w:t>20</w:t>
    </w:r>
    <w:r>
      <w:rPr>
        <w:i/>
        <w:sz w:val="18"/>
      </w:rPr>
      <w:t>XX)</w:t>
    </w:r>
    <w:r w:rsidRPr="00E32434">
      <w:rPr>
        <w:i/>
        <w:sz w:val="18"/>
      </w:rPr>
      <w:t xml:space="preserve"> </w:t>
    </w:r>
    <w:r>
      <w:rPr>
        <w:i/>
        <w:sz w:val="18"/>
      </w:rPr>
      <w:t xml:space="preserve">                        </w:t>
    </w:r>
    <w:r w:rsidRPr="00E32434">
      <w:rPr>
        <w:i/>
        <w:sz w:val="18"/>
      </w:rPr>
      <w:t xml:space="preserve">                  </w:t>
    </w:r>
    <w:r>
      <w:rPr>
        <w:rStyle w:val="Nmerodepgina"/>
        <w:sz w:val="18"/>
      </w:rPr>
      <w:t>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21" w:type="dxa"/>
      <w:tblInd w:w="-38" w:type="dxa"/>
      <w:tblLayout w:type="fixed"/>
      <w:tblCellMar>
        <w:left w:w="70" w:type="dxa"/>
        <w:right w:w="70" w:type="dxa"/>
      </w:tblCellMar>
      <w:tblLook w:val="01E0"/>
    </w:tblPr>
    <w:tblGrid>
      <w:gridCol w:w="2915"/>
      <w:gridCol w:w="2915"/>
      <w:gridCol w:w="2891"/>
    </w:tblGrid>
    <w:tr w:rsidR="0051363B" w:rsidTr="00767268">
      <w:tc>
        <w:tcPr>
          <w:tcW w:w="2915" w:type="dxa"/>
        </w:tcPr>
        <w:p w:rsidR="0051363B" w:rsidRDefault="0051363B" w:rsidP="00767268">
          <w:pPr>
            <w:pStyle w:val="Cabealho"/>
            <w:rPr>
              <w:b/>
              <w:sz w:val="20"/>
            </w:rPr>
          </w:pPr>
          <w:r w:rsidRPr="00F61F53">
            <w:rPr>
              <w:b/>
              <w:sz w:val="20"/>
              <w:lang w:eastAsia="pt-BR"/>
            </w:rPr>
            <w:drawing>
              <wp:inline distT="0" distB="0" distL="0" distR="0">
                <wp:extent cx="1762125" cy="191135"/>
                <wp:effectExtent l="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2125" cy="191135"/>
                        </a:xfrm>
                        <a:prstGeom prst="rect">
                          <a:avLst/>
                        </a:prstGeom>
                      </pic:spPr>
                    </pic:pic>
                  </a:graphicData>
                </a:graphic>
              </wp:inline>
            </w:drawing>
          </w:r>
        </w:p>
      </w:tc>
      <w:tc>
        <w:tcPr>
          <w:tcW w:w="2915" w:type="dxa"/>
        </w:tcPr>
        <w:p w:rsidR="0051363B" w:rsidRPr="00970475" w:rsidRDefault="0051363B" w:rsidP="00767268">
          <w:pPr>
            <w:pStyle w:val="Cabealho"/>
            <w:tabs>
              <w:tab w:val="left" w:pos="185"/>
              <w:tab w:val="center" w:pos="1388"/>
            </w:tabs>
            <w:rPr>
              <w:b/>
              <w:sz w:val="20"/>
            </w:rPr>
          </w:pPr>
          <w:r>
            <w:rPr>
              <w:b/>
              <w:sz w:val="20"/>
            </w:rPr>
            <w:tab/>
          </w:r>
          <w:r>
            <w:rPr>
              <w:b/>
              <w:sz w:val="20"/>
            </w:rPr>
            <w:tab/>
            <w:t>VOL. X,  NUM. X</w:t>
          </w:r>
        </w:p>
      </w:tc>
      <w:tc>
        <w:tcPr>
          <w:tcW w:w="2891" w:type="dxa"/>
        </w:tcPr>
        <w:p w:rsidR="0051363B" w:rsidRPr="00970475" w:rsidRDefault="0051363B" w:rsidP="00767268">
          <w:pPr>
            <w:pStyle w:val="Cabealho"/>
            <w:jc w:val="right"/>
            <w:rPr>
              <w:b/>
              <w:sz w:val="20"/>
            </w:rPr>
          </w:pPr>
          <w:r>
            <w:rPr>
              <w:b/>
              <w:sz w:val="20"/>
            </w:rPr>
            <w:t>20XX</w:t>
          </w:r>
        </w:p>
      </w:tc>
    </w:tr>
  </w:tbl>
  <w:p w:rsidR="0051363B" w:rsidRPr="0051363B" w:rsidRDefault="0051363B" w:rsidP="0051363B">
    <w:pPr>
      <w:pStyle w:val="Cabealho"/>
      <w:jc w:val="right"/>
      <w:rPr>
        <w:sz w:val="20"/>
      </w:rPr>
    </w:pPr>
    <w:hyperlink r:id="rId2" w:history="1">
      <w:r w:rsidRPr="0051363B">
        <w:rPr>
          <w:rStyle w:val="CabealhoChar"/>
          <w:sz w:val="20"/>
        </w:rPr>
        <w:t>www.scientiaplena.org.br</w:t>
      </w:r>
    </w:hyperlink>
    <w:r w:rsidRPr="0051363B">
      <w:rPr>
        <w:rStyle w:val="CabealhoChar"/>
        <w:sz w:val="20"/>
      </w:rPr>
      <w:t xml:space="preserve">                                                             doi: 10.14808/sci.plena.20XX.XXXXXX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322"/>
    <w:multiLevelType w:val="hybridMultilevel"/>
    <w:tmpl w:val="7D6C37AA"/>
    <w:lvl w:ilvl="0" w:tplc="DA86C37C">
      <w:start w:val="1"/>
      <w:numFmt w:val="bullet"/>
      <w:lvlText w:val="•"/>
      <w:lvlJc w:val="left"/>
      <w:pPr>
        <w:tabs>
          <w:tab w:val="num" w:pos="720"/>
        </w:tabs>
        <w:ind w:left="720" w:hanging="360"/>
      </w:pPr>
      <w:rPr>
        <w:rFonts w:ascii="Arial" w:hAnsi="Arial" w:hint="default"/>
      </w:rPr>
    </w:lvl>
    <w:lvl w:ilvl="1" w:tplc="1CE26DD0" w:tentative="1">
      <w:start w:val="1"/>
      <w:numFmt w:val="bullet"/>
      <w:lvlText w:val="•"/>
      <w:lvlJc w:val="left"/>
      <w:pPr>
        <w:tabs>
          <w:tab w:val="num" w:pos="1440"/>
        </w:tabs>
        <w:ind w:left="1440" w:hanging="360"/>
      </w:pPr>
      <w:rPr>
        <w:rFonts w:ascii="Arial" w:hAnsi="Arial" w:hint="default"/>
      </w:rPr>
    </w:lvl>
    <w:lvl w:ilvl="2" w:tplc="3064FC12" w:tentative="1">
      <w:start w:val="1"/>
      <w:numFmt w:val="bullet"/>
      <w:lvlText w:val="•"/>
      <w:lvlJc w:val="left"/>
      <w:pPr>
        <w:tabs>
          <w:tab w:val="num" w:pos="2160"/>
        </w:tabs>
        <w:ind w:left="2160" w:hanging="360"/>
      </w:pPr>
      <w:rPr>
        <w:rFonts w:ascii="Arial" w:hAnsi="Arial" w:hint="default"/>
      </w:rPr>
    </w:lvl>
    <w:lvl w:ilvl="3" w:tplc="CEE4A15A" w:tentative="1">
      <w:start w:val="1"/>
      <w:numFmt w:val="bullet"/>
      <w:lvlText w:val="•"/>
      <w:lvlJc w:val="left"/>
      <w:pPr>
        <w:tabs>
          <w:tab w:val="num" w:pos="2880"/>
        </w:tabs>
        <w:ind w:left="2880" w:hanging="360"/>
      </w:pPr>
      <w:rPr>
        <w:rFonts w:ascii="Arial" w:hAnsi="Arial" w:hint="default"/>
      </w:rPr>
    </w:lvl>
    <w:lvl w:ilvl="4" w:tplc="A47EF702" w:tentative="1">
      <w:start w:val="1"/>
      <w:numFmt w:val="bullet"/>
      <w:lvlText w:val="•"/>
      <w:lvlJc w:val="left"/>
      <w:pPr>
        <w:tabs>
          <w:tab w:val="num" w:pos="3600"/>
        </w:tabs>
        <w:ind w:left="3600" w:hanging="360"/>
      </w:pPr>
      <w:rPr>
        <w:rFonts w:ascii="Arial" w:hAnsi="Arial" w:hint="default"/>
      </w:rPr>
    </w:lvl>
    <w:lvl w:ilvl="5" w:tplc="CC2C7164" w:tentative="1">
      <w:start w:val="1"/>
      <w:numFmt w:val="bullet"/>
      <w:lvlText w:val="•"/>
      <w:lvlJc w:val="left"/>
      <w:pPr>
        <w:tabs>
          <w:tab w:val="num" w:pos="4320"/>
        </w:tabs>
        <w:ind w:left="4320" w:hanging="360"/>
      </w:pPr>
      <w:rPr>
        <w:rFonts w:ascii="Arial" w:hAnsi="Arial" w:hint="default"/>
      </w:rPr>
    </w:lvl>
    <w:lvl w:ilvl="6" w:tplc="7D86E9B6" w:tentative="1">
      <w:start w:val="1"/>
      <w:numFmt w:val="bullet"/>
      <w:lvlText w:val="•"/>
      <w:lvlJc w:val="left"/>
      <w:pPr>
        <w:tabs>
          <w:tab w:val="num" w:pos="5040"/>
        </w:tabs>
        <w:ind w:left="5040" w:hanging="360"/>
      </w:pPr>
      <w:rPr>
        <w:rFonts w:ascii="Arial" w:hAnsi="Arial" w:hint="default"/>
      </w:rPr>
    </w:lvl>
    <w:lvl w:ilvl="7" w:tplc="AC5EFCF2" w:tentative="1">
      <w:start w:val="1"/>
      <w:numFmt w:val="bullet"/>
      <w:lvlText w:val="•"/>
      <w:lvlJc w:val="left"/>
      <w:pPr>
        <w:tabs>
          <w:tab w:val="num" w:pos="5760"/>
        </w:tabs>
        <w:ind w:left="5760" w:hanging="360"/>
      </w:pPr>
      <w:rPr>
        <w:rFonts w:ascii="Arial" w:hAnsi="Arial" w:hint="default"/>
      </w:rPr>
    </w:lvl>
    <w:lvl w:ilvl="8" w:tplc="5A64014E" w:tentative="1">
      <w:start w:val="1"/>
      <w:numFmt w:val="bullet"/>
      <w:lvlText w:val="•"/>
      <w:lvlJc w:val="left"/>
      <w:pPr>
        <w:tabs>
          <w:tab w:val="num" w:pos="6480"/>
        </w:tabs>
        <w:ind w:left="6480" w:hanging="360"/>
      </w:pPr>
      <w:rPr>
        <w:rFonts w:ascii="Arial" w:hAnsi="Arial" w:hint="default"/>
      </w:rPr>
    </w:lvl>
  </w:abstractNum>
  <w:abstractNum w:abstractNumId="1">
    <w:nsid w:val="0510737D"/>
    <w:multiLevelType w:val="hybridMultilevel"/>
    <w:tmpl w:val="A8369210"/>
    <w:lvl w:ilvl="0" w:tplc="ED70AAC6">
      <w:start w:val="1"/>
      <w:numFmt w:val="bullet"/>
      <w:lvlText w:val=""/>
      <w:lvlJc w:val="left"/>
      <w:pPr>
        <w:tabs>
          <w:tab w:val="num" w:pos="720"/>
        </w:tabs>
        <w:ind w:left="720" w:hanging="360"/>
      </w:pPr>
      <w:rPr>
        <w:rFonts w:ascii="Wingdings 2" w:hAnsi="Wingdings 2" w:hint="default"/>
      </w:rPr>
    </w:lvl>
    <w:lvl w:ilvl="1" w:tplc="EC760924" w:tentative="1">
      <w:start w:val="1"/>
      <w:numFmt w:val="bullet"/>
      <w:lvlText w:val=""/>
      <w:lvlJc w:val="left"/>
      <w:pPr>
        <w:tabs>
          <w:tab w:val="num" w:pos="1440"/>
        </w:tabs>
        <w:ind w:left="1440" w:hanging="360"/>
      </w:pPr>
      <w:rPr>
        <w:rFonts w:ascii="Wingdings 2" w:hAnsi="Wingdings 2" w:hint="default"/>
      </w:rPr>
    </w:lvl>
    <w:lvl w:ilvl="2" w:tplc="F87C315C" w:tentative="1">
      <w:start w:val="1"/>
      <w:numFmt w:val="bullet"/>
      <w:lvlText w:val=""/>
      <w:lvlJc w:val="left"/>
      <w:pPr>
        <w:tabs>
          <w:tab w:val="num" w:pos="2160"/>
        </w:tabs>
        <w:ind w:left="2160" w:hanging="360"/>
      </w:pPr>
      <w:rPr>
        <w:rFonts w:ascii="Wingdings 2" w:hAnsi="Wingdings 2" w:hint="default"/>
      </w:rPr>
    </w:lvl>
    <w:lvl w:ilvl="3" w:tplc="0884088E" w:tentative="1">
      <w:start w:val="1"/>
      <w:numFmt w:val="bullet"/>
      <w:lvlText w:val=""/>
      <w:lvlJc w:val="left"/>
      <w:pPr>
        <w:tabs>
          <w:tab w:val="num" w:pos="2880"/>
        </w:tabs>
        <w:ind w:left="2880" w:hanging="360"/>
      </w:pPr>
      <w:rPr>
        <w:rFonts w:ascii="Wingdings 2" w:hAnsi="Wingdings 2" w:hint="default"/>
      </w:rPr>
    </w:lvl>
    <w:lvl w:ilvl="4" w:tplc="AC282FC4" w:tentative="1">
      <w:start w:val="1"/>
      <w:numFmt w:val="bullet"/>
      <w:lvlText w:val=""/>
      <w:lvlJc w:val="left"/>
      <w:pPr>
        <w:tabs>
          <w:tab w:val="num" w:pos="3600"/>
        </w:tabs>
        <w:ind w:left="3600" w:hanging="360"/>
      </w:pPr>
      <w:rPr>
        <w:rFonts w:ascii="Wingdings 2" w:hAnsi="Wingdings 2" w:hint="default"/>
      </w:rPr>
    </w:lvl>
    <w:lvl w:ilvl="5" w:tplc="F6F22C2C" w:tentative="1">
      <w:start w:val="1"/>
      <w:numFmt w:val="bullet"/>
      <w:lvlText w:val=""/>
      <w:lvlJc w:val="left"/>
      <w:pPr>
        <w:tabs>
          <w:tab w:val="num" w:pos="4320"/>
        </w:tabs>
        <w:ind w:left="4320" w:hanging="360"/>
      </w:pPr>
      <w:rPr>
        <w:rFonts w:ascii="Wingdings 2" w:hAnsi="Wingdings 2" w:hint="default"/>
      </w:rPr>
    </w:lvl>
    <w:lvl w:ilvl="6" w:tplc="E4FE9DAC" w:tentative="1">
      <w:start w:val="1"/>
      <w:numFmt w:val="bullet"/>
      <w:lvlText w:val=""/>
      <w:lvlJc w:val="left"/>
      <w:pPr>
        <w:tabs>
          <w:tab w:val="num" w:pos="5040"/>
        </w:tabs>
        <w:ind w:left="5040" w:hanging="360"/>
      </w:pPr>
      <w:rPr>
        <w:rFonts w:ascii="Wingdings 2" w:hAnsi="Wingdings 2" w:hint="default"/>
      </w:rPr>
    </w:lvl>
    <w:lvl w:ilvl="7" w:tplc="6BB8EA30" w:tentative="1">
      <w:start w:val="1"/>
      <w:numFmt w:val="bullet"/>
      <w:lvlText w:val=""/>
      <w:lvlJc w:val="left"/>
      <w:pPr>
        <w:tabs>
          <w:tab w:val="num" w:pos="5760"/>
        </w:tabs>
        <w:ind w:left="5760" w:hanging="360"/>
      </w:pPr>
      <w:rPr>
        <w:rFonts w:ascii="Wingdings 2" w:hAnsi="Wingdings 2" w:hint="default"/>
      </w:rPr>
    </w:lvl>
    <w:lvl w:ilvl="8" w:tplc="EADED238" w:tentative="1">
      <w:start w:val="1"/>
      <w:numFmt w:val="bullet"/>
      <w:lvlText w:val=""/>
      <w:lvlJc w:val="left"/>
      <w:pPr>
        <w:tabs>
          <w:tab w:val="num" w:pos="6480"/>
        </w:tabs>
        <w:ind w:left="6480" w:hanging="360"/>
      </w:pPr>
      <w:rPr>
        <w:rFonts w:ascii="Wingdings 2" w:hAnsi="Wingdings 2" w:hint="default"/>
      </w:rPr>
    </w:lvl>
  </w:abstractNum>
  <w:abstractNum w:abstractNumId="2">
    <w:nsid w:val="06D96C7E"/>
    <w:multiLevelType w:val="multilevel"/>
    <w:tmpl w:val="D452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C6F04"/>
    <w:multiLevelType w:val="hybridMultilevel"/>
    <w:tmpl w:val="F0BC0E52"/>
    <w:lvl w:ilvl="0" w:tplc="EF728C6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D1E6A39"/>
    <w:multiLevelType w:val="hybridMultilevel"/>
    <w:tmpl w:val="BE14A66C"/>
    <w:lvl w:ilvl="0" w:tplc="169826C0">
      <w:start w:val="1"/>
      <w:numFmt w:val="bullet"/>
      <w:lvlText w:val="•"/>
      <w:lvlJc w:val="left"/>
      <w:pPr>
        <w:tabs>
          <w:tab w:val="num" w:pos="720"/>
        </w:tabs>
        <w:ind w:left="720" w:hanging="360"/>
      </w:pPr>
      <w:rPr>
        <w:rFonts w:ascii="Arial" w:hAnsi="Arial" w:hint="default"/>
      </w:rPr>
    </w:lvl>
    <w:lvl w:ilvl="1" w:tplc="15D4B6A2" w:tentative="1">
      <w:start w:val="1"/>
      <w:numFmt w:val="bullet"/>
      <w:lvlText w:val="•"/>
      <w:lvlJc w:val="left"/>
      <w:pPr>
        <w:tabs>
          <w:tab w:val="num" w:pos="1440"/>
        </w:tabs>
        <w:ind w:left="1440" w:hanging="360"/>
      </w:pPr>
      <w:rPr>
        <w:rFonts w:ascii="Arial" w:hAnsi="Arial" w:hint="default"/>
      </w:rPr>
    </w:lvl>
    <w:lvl w:ilvl="2" w:tplc="14B01AF6" w:tentative="1">
      <w:start w:val="1"/>
      <w:numFmt w:val="bullet"/>
      <w:lvlText w:val="•"/>
      <w:lvlJc w:val="left"/>
      <w:pPr>
        <w:tabs>
          <w:tab w:val="num" w:pos="2160"/>
        </w:tabs>
        <w:ind w:left="2160" w:hanging="360"/>
      </w:pPr>
      <w:rPr>
        <w:rFonts w:ascii="Arial" w:hAnsi="Arial" w:hint="default"/>
      </w:rPr>
    </w:lvl>
    <w:lvl w:ilvl="3" w:tplc="9DE4A6B6" w:tentative="1">
      <w:start w:val="1"/>
      <w:numFmt w:val="bullet"/>
      <w:lvlText w:val="•"/>
      <w:lvlJc w:val="left"/>
      <w:pPr>
        <w:tabs>
          <w:tab w:val="num" w:pos="2880"/>
        </w:tabs>
        <w:ind w:left="2880" w:hanging="360"/>
      </w:pPr>
      <w:rPr>
        <w:rFonts w:ascii="Arial" w:hAnsi="Arial" w:hint="default"/>
      </w:rPr>
    </w:lvl>
    <w:lvl w:ilvl="4" w:tplc="232494D6" w:tentative="1">
      <w:start w:val="1"/>
      <w:numFmt w:val="bullet"/>
      <w:lvlText w:val="•"/>
      <w:lvlJc w:val="left"/>
      <w:pPr>
        <w:tabs>
          <w:tab w:val="num" w:pos="3600"/>
        </w:tabs>
        <w:ind w:left="3600" w:hanging="360"/>
      </w:pPr>
      <w:rPr>
        <w:rFonts w:ascii="Arial" w:hAnsi="Arial" w:hint="default"/>
      </w:rPr>
    </w:lvl>
    <w:lvl w:ilvl="5" w:tplc="557613D0" w:tentative="1">
      <w:start w:val="1"/>
      <w:numFmt w:val="bullet"/>
      <w:lvlText w:val="•"/>
      <w:lvlJc w:val="left"/>
      <w:pPr>
        <w:tabs>
          <w:tab w:val="num" w:pos="4320"/>
        </w:tabs>
        <w:ind w:left="4320" w:hanging="360"/>
      </w:pPr>
      <w:rPr>
        <w:rFonts w:ascii="Arial" w:hAnsi="Arial" w:hint="default"/>
      </w:rPr>
    </w:lvl>
    <w:lvl w:ilvl="6" w:tplc="7D0C9ACC" w:tentative="1">
      <w:start w:val="1"/>
      <w:numFmt w:val="bullet"/>
      <w:lvlText w:val="•"/>
      <w:lvlJc w:val="left"/>
      <w:pPr>
        <w:tabs>
          <w:tab w:val="num" w:pos="5040"/>
        </w:tabs>
        <w:ind w:left="5040" w:hanging="360"/>
      </w:pPr>
      <w:rPr>
        <w:rFonts w:ascii="Arial" w:hAnsi="Arial" w:hint="default"/>
      </w:rPr>
    </w:lvl>
    <w:lvl w:ilvl="7" w:tplc="23A6DB9E" w:tentative="1">
      <w:start w:val="1"/>
      <w:numFmt w:val="bullet"/>
      <w:lvlText w:val="•"/>
      <w:lvlJc w:val="left"/>
      <w:pPr>
        <w:tabs>
          <w:tab w:val="num" w:pos="5760"/>
        </w:tabs>
        <w:ind w:left="5760" w:hanging="360"/>
      </w:pPr>
      <w:rPr>
        <w:rFonts w:ascii="Arial" w:hAnsi="Arial" w:hint="default"/>
      </w:rPr>
    </w:lvl>
    <w:lvl w:ilvl="8" w:tplc="EFF2CFD6" w:tentative="1">
      <w:start w:val="1"/>
      <w:numFmt w:val="bullet"/>
      <w:lvlText w:val="•"/>
      <w:lvlJc w:val="left"/>
      <w:pPr>
        <w:tabs>
          <w:tab w:val="num" w:pos="6480"/>
        </w:tabs>
        <w:ind w:left="6480" w:hanging="360"/>
      </w:pPr>
      <w:rPr>
        <w:rFonts w:ascii="Arial" w:hAnsi="Arial" w:hint="default"/>
      </w:rPr>
    </w:lvl>
  </w:abstractNum>
  <w:abstractNum w:abstractNumId="5">
    <w:nsid w:val="12C24CEF"/>
    <w:multiLevelType w:val="hybridMultilevel"/>
    <w:tmpl w:val="797C2256"/>
    <w:lvl w:ilvl="0" w:tplc="B908E9A4">
      <w:start w:val="1"/>
      <w:numFmt w:val="bullet"/>
      <w:lvlText w:val=""/>
      <w:lvlJc w:val="left"/>
      <w:pPr>
        <w:tabs>
          <w:tab w:val="num" w:pos="720"/>
        </w:tabs>
        <w:ind w:left="720" w:hanging="360"/>
      </w:pPr>
      <w:rPr>
        <w:rFonts w:ascii="Wingdings 2" w:hAnsi="Wingdings 2" w:hint="default"/>
      </w:rPr>
    </w:lvl>
    <w:lvl w:ilvl="1" w:tplc="01104280" w:tentative="1">
      <w:start w:val="1"/>
      <w:numFmt w:val="bullet"/>
      <w:lvlText w:val=""/>
      <w:lvlJc w:val="left"/>
      <w:pPr>
        <w:tabs>
          <w:tab w:val="num" w:pos="1440"/>
        </w:tabs>
        <w:ind w:left="1440" w:hanging="360"/>
      </w:pPr>
      <w:rPr>
        <w:rFonts w:ascii="Wingdings 2" w:hAnsi="Wingdings 2" w:hint="default"/>
      </w:rPr>
    </w:lvl>
    <w:lvl w:ilvl="2" w:tplc="8D4E656C" w:tentative="1">
      <w:start w:val="1"/>
      <w:numFmt w:val="bullet"/>
      <w:lvlText w:val=""/>
      <w:lvlJc w:val="left"/>
      <w:pPr>
        <w:tabs>
          <w:tab w:val="num" w:pos="2160"/>
        </w:tabs>
        <w:ind w:left="2160" w:hanging="360"/>
      </w:pPr>
      <w:rPr>
        <w:rFonts w:ascii="Wingdings 2" w:hAnsi="Wingdings 2" w:hint="default"/>
      </w:rPr>
    </w:lvl>
    <w:lvl w:ilvl="3" w:tplc="730AAC9A" w:tentative="1">
      <w:start w:val="1"/>
      <w:numFmt w:val="bullet"/>
      <w:lvlText w:val=""/>
      <w:lvlJc w:val="left"/>
      <w:pPr>
        <w:tabs>
          <w:tab w:val="num" w:pos="2880"/>
        </w:tabs>
        <w:ind w:left="2880" w:hanging="360"/>
      </w:pPr>
      <w:rPr>
        <w:rFonts w:ascii="Wingdings 2" w:hAnsi="Wingdings 2" w:hint="default"/>
      </w:rPr>
    </w:lvl>
    <w:lvl w:ilvl="4" w:tplc="25FCA696" w:tentative="1">
      <w:start w:val="1"/>
      <w:numFmt w:val="bullet"/>
      <w:lvlText w:val=""/>
      <w:lvlJc w:val="left"/>
      <w:pPr>
        <w:tabs>
          <w:tab w:val="num" w:pos="3600"/>
        </w:tabs>
        <w:ind w:left="3600" w:hanging="360"/>
      </w:pPr>
      <w:rPr>
        <w:rFonts w:ascii="Wingdings 2" w:hAnsi="Wingdings 2" w:hint="default"/>
      </w:rPr>
    </w:lvl>
    <w:lvl w:ilvl="5" w:tplc="581EFAB2" w:tentative="1">
      <w:start w:val="1"/>
      <w:numFmt w:val="bullet"/>
      <w:lvlText w:val=""/>
      <w:lvlJc w:val="left"/>
      <w:pPr>
        <w:tabs>
          <w:tab w:val="num" w:pos="4320"/>
        </w:tabs>
        <w:ind w:left="4320" w:hanging="360"/>
      </w:pPr>
      <w:rPr>
        <w:rFonts w:ascii="Wingdings 2" w:hAnsi="Wingdings 2" w:hint="default"/>
      </w:rPr>
    </w:lvl>
    <w:lvl w:ilvl="6" w:tplc="2C6A597C" w:tentative="1">
      <w:start w:val="1"/>
      <w:numFmt w:val="bullet"/>
      <w:lvlText w:val=""/>
      <w:lvlJc w:val="left"/>
      <w:pPr>
        <w:tabs>
          <w:tab w:val="num" w:pos="5040"/>
        </w:tabs>
        <w:ind w:left="5040" w:hanging="360"/>
      </w:pPr>
      <w:rPr>
        <w:rFonts w:ascii="Wingdings 2" w:hAnsi="Wingdings 2" w:hint="default"/>
      </w:rPr>
    </w:lvl>
    <w:lvl w:ilvl="7" w:tplc="724AFB48" w:tentative="1">
      <w:start w:val="1"/>
      <w:numFmt w:val="bullet"/>
      <w:lvlText w:val=""/>
      <w:lvlJc w:val="left"/>
      <w:pPr>
        <w:tabs>
          <w:tab w:val="num" w:pos="5760"/>
        </w:tabs>
        <w:ind w:left="5760" w:hanging="360"/>
      </w:pPr>
      <w:rPr>
        <w:rFonts w:ascii="Wingdings 2" w:hAnsi="Wingdings 2" w:hint="default"/>
      </w:rPr>
    </w:lvl>
    <w:lvl w:ilvl="8" w:tplc="829E8408" w:tentative="1">
      <w:start w:val="1"/>
      <w:numFmt w:val="bullet"/>
      <w:lvlText w:val=""/>
      <w:lvlJc w:val="left"/>
      <w:pPr>
        <w:tabs>
          <w:tab w:val="num" w:pos="6480"/>
        </w:tabs>
        <w:ind w:left="6480" w:hanging="360"/>
      </w:pPr>
      <w:rPr>
        <w:rFonts w:ascii="Wingdings 2" w:hAnsi="Wingdings 2" w:hint="default"/>
      </w:rPr>
    </w:lvl>
  </w:abstractNum>
  <w:abstractNum w:abstractNumId="6">
    <w:nsid w:val="16015CC9"/>
    <w:multiLevelType w:val="multilevel"/>
    <w:tmpl w:val="692ACDA8"/>
    <w:lvl w:ilvl="0">
      <w:start w:val="1"/>
      <w:numFmt w:val="decimal"/>
      <w:lvlText w:val="%1."/>
      <w:lvlJc w:val="left"/>
      <w:pPr>
        <w:ind w:left="360" w:hanging="360"/>
      </w:pPr>
      <w:rPr>
        <w:b/>
        <w:sz w:val="28"/>
        <w:szCs w:val="28"/>
      </w:rPr>
    </w:lvl>
    <w:lvl w:ilvl="1">
      <w:start w:val="1"/>
      <w:numFmt w:val="decimal"/>
      <w:lvlText w:val="%1.%2."/>
      <w:lvlJc w:val="left"/>
      <w:pPr>
        <w:ind w:left="716" w:hanging="432"/>
      </w:pPr>
      <w:rPr>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1A756C"/>
    <w:multiLevelType w:val="hybridMultilevel"/>
    <w:tmpl w:val="155E2F68"/>
    <w:lvl w:ilvl="0" w:tplc="F970D686">
      <w:start w:val="1"/>
      <w:numFmt w:val="bullet"/>
      <w:lvlText w:val="•"/>
      <w:lvlJc w:val="left"/>
      <w:pPr>
        <w:tabs>
          <w:tab w:val="num" w:pos="720"/>
        </w:tabs>
        <w:ind w:left="720" w:hanging="360"/>
      </w:pPr>
      <w:rPr>
        <w:rFonts w:ascii="Arial" w:hAnsi="Arial" w:hint="default"/>
      </w:rPr>
    </w:lvl>
    <w:lvl w:ilvl="1" w:tplc="7102D412" w:tentative="1">
      <w:start w:val="1"/>
      <w:numFmt w:val="bullet"/>
      <w:lvlText w:val="•"/>
      <w:lvlJc w:val="left"/>
      <w:pPr>
        <w:tabs>
          <w:tab w:val="num" w:pos="1440"/>
        </w:tabs>
        <w:ind w:left="1440" w:hanging="360"/>
      </w:pPr>
      <w:rPr>
        <w:rFonts w:ascii="Arial" w:hAnsi="Arial" w:hint="default"/>
      </w:rPr>
    </w:lvl>
    <w:lvl w:ilvl="2" w:tplc="789A138C" w:tentative="1">
      <w:start w:val="1"/>
      <w:numFmt w:val="bullet"/>
      <w:lvlText w:val="•"/>
      <w:lvlJc w:val="left"/>
      <w:pPr>
        <w:tabs>
          <w:tab w:val="num" w:pos="2160"/>
        </w:tabs>
        <w:ind w:left="2160" w:hanging="360"/>
      </w:pPr>
      <w:rPr>
        <w:rFonts w:ascii="Arial" w:hAnsi="Arial" w:hint="default"/>
      </w:rPr>
    </w:lvl>
    <w:lvl w:ilvl="3" w:tplc="4B382A42" w:tentative="1">
      <w:start w:val="1"/>
      <w:numFmt w:val="bullet"/>
      <w:lvlText w:val="•"/>
      <w:lvlJc w:val="left"/>
      <w:pPr>
        <w:tabs>
          <w:tab w:val="num" w:pos="2880"/>
        </w:tabs>
        <w:ind w:left="2880" w:hanging="360"/>
      </w:pPr>
      <w:rPr>
        <w:rFonts w:ascii="Arial" w:hAnsi="Arial" w:hint="default"/>
      </w:rPr>
    </w:lvl>
    <w:lvl w:ilvl="4" w:tplc="8F10DD30" w:tentative="1">
      <w:start w:val="1"/>
      <w:numFmt w:val="bullet"/>
      <w:lvlText w:val="•"/>
      <w:lvlJc w:val="left"/>
      <w:pPr>
        <w:tabs>
          <w:tab w:val="num" w:pos="3600"/>
        </w:tabs>
        <w:ind w:left="3600" w:hanging="360"/>
      </w:pPr>
      <w:rPr>
        <w:rFonts w:ascii="Arial" w:hAnsi="Arial" w:hint="default"/>
      </w:rPr>
    </w:lvl>
    <w:lvl w:ilvl="5" w:tplc="F42A8C80" w:tentative="1">
      <w:start w:val="1"/>
      <w:numFmt w:val="bullet"/>
      <w:lvlText w:val="•"/>
      <w:lvlJc w:val="left"/>
      <w:pPr>
        <w:tabs>
          <w:tab w:val="num" w:pos="4320"/>
        </w:tabs>
        <w:ind w:left="4320" w:hanging="360"/>
      </w:pPr>
      <w:rPr>
        <w:rFonts w:ascii="Arial" w:hAnsi="Arial" w:hint="default"/>
      </w:rPr>
    </w:lvl>
    <w:lvl w:ilvl="6" w:tplc="7682F3D8" w:tentative="1">
      <w:start w:val="1"/>
      <w:numFmt w:val="bullet"/>
      <w:lvlText w:val="•"/>
      <w:lvlJc w:val="left"/>
      <w:pPr>
        <w:tabs>
          <w:tab w:val="num" w:pos="5040"/>
        </w:tabs>
        <w:ind w:left="5040" w:hanging="360"/>
      </w:pPr>
      <w:rPr>
        <w:rFonts w:ascii="Arial" w:hAnsi="Arial" w:hint="default"/>
      </w:rPr>
    </w:lvl>
    <w:lvl w:ilvl="7" w:tplc="270EBE00" w:tentative="1">
      <w:start w:val="1"/>
      <w:numFmt w:val="bullet"/>
      <w:lvlText w:val="•"/>
      <w:lvlJc w:val="left"/>
      <w:pPr>
        <w:tabs>
          <w:tab w:val="num" w:pos="5760"/>
        </w:tabs>
        <w:ind w:left="5760" w:hanging="360"/>
      </w:pPr>
      <w:rPr>
        <w:rFonts w:ascii="Arial" w:hAnsi="Arial" w:hint="default"/>
      </w:rPr>
    </w:lvl>
    <w:lvl w:ilvl="8" w:tplc="9D98555C" w:tentative="1">
      <w:start w:val="1"/>
      <w:numFmt w:val="bullet"/>
      <w:lvlText w:val="•"/>
      <w:lvlJc w:val="left"/>
      <w:pPr>
        <w:tabs>
          <w:tab w:val="num" w:pos="6480"/>
        </w:tabs>
        <w:ind w:left="6480" w:hanging="360"/>
      </w:pPr>
      <w:rPr>
        <w:rFonts w:ascii="Arial" w:hAnsi="Arial" w:hint="default"/>
      </w:rPr>
    </w:lvl>
  </w:abstractNum>
  <w:abstractNum w:abstractNumId="8">
    <w:nsid w:val="3EF0459D"/>
    <w:multiLevelType w:val="hybridMultilevel"/>
    <w:tmpl w:val="CA3CD534"/>
    <w:lvl w:ilvl="0" w:tplc="CCAEA658">
      <w:start w:val="1"/>
      <w:numFmt w:val="bullet"/>
      <w:lvlText w:val="•"/>
      <w:lvlJc w:val="left"/>
      <w:pPr>
        <w:tabs>
          <w:tab w:val="num" w:pos="720"/>
        </w:tabs>
        <w:ind w:left="720" w:hanging="360"/>
      </w:pPr>
      <w:rPr>
        <w:rFonts w:ascii="Arial" w:hAnsi="Arial" w:hint="default"/>
      </w:rPr>
    </w:lvl>
    <w:lvl w:ilvl="1" w:tplc="23E800F0" w:tentative="1">
      <w:start w:val="1"/>
      <w:numFmt w:val="bullet"/>
      <w:lvlText w:val="•"/>
      <w:lvlJc w:val="left"/>
      <w:pPr>
        <w:tabs>
          <w:tab w:val="num" w:pos="1440"/>
        </w:tabs>
        <w:ind w:left="1440" w:hanging="360"/>
      </w:pPr>
      <w:rPr>
        <w:rFonts w:ascii="Arial" w:hAnsi="Arial" w:hint="default"/>
      </w:rPr>
    </w:lvl>
    <w:lvl w:ilvl="2" w:tplc="4FD4F332" w:tentative="1">
      <w:start w:val="1"/>
      <w:numFmt w:val="bullet"/>
      <w:lvlText w:val="•"/>
      <w:lvlJc w:val="left"/>
      <w:pPr>
        <w:tabs>
          <w:tab w:val="num" w:pos="2160"/>
        </w:tabs>
        <w:ind w:left="2160" w:hanging="360"/>
      </w:pPr>
      <w:rPr>
        <w:rFonts w:ascii="Arial" w:hAnsi="Arial" w:hint="default"/>
      </w:rPr>
    </w:lvl>
    <w:lvl w:ilvl="3" w:tplc="693ED072" w:tentative="1">
      <w:start w:val="1"/>
      <w:numFmt w:val="bullet"/>
      <w:lvlText w:val="•"/>
      <w:lvlJc w:val="left"/>
      <w:pPr>
        <w:tabs>
          <w:tab w:val="num" w:pos="2880"/>
        </w:tabs>
        <w:ind w:left="2880" w:hanging="360"/>
      </w:pPr>
      <w:rPr>
        <w:rFonts w:ascii="Arial" w:hAnsi="Arial" w:hint="default"/>
      </w:rPr>
    </w:lvl>
    <w:lvl w:ilvl="4" w:tplc="1EC01540" w:tentative="1">
      <w:start w:val="1"/>
      <w:numFmt w:val="bullet"/>
      <w:lvlText w:val="•"/>
      <w:lvlJc w:val="left"/>
      <w:pPr>
        <w:tabs>
          <w:tab w:val="num" w:pos="3600"/>
        </w:tabs>
        <w:ind w:left="3600" w:hanging="360"/>
      </w:pPr>
      <w:rPr>
        <w:rFonts w:ascii="Arial" w:hAnsi="Arial" w:hint="default"/>
      </w:rPr>
    </w:lvl>
    <w:lvl w:ilvl="5" w:tplc="B49C5788" w:tentative="1">
      <w:start w:val="1"/>
      <w:numFmt w:val="bullet"/>
      <w:lvlText w:val="•"/>
      <w:lvlJc w:val="left"/>
      <w:pPr>
        <w:tabs>
          <w:tab w:val="num" w:pos="4320"/>
        </w:tabs>
        <w:ind w:left="4320" w:hanging="360"/>
      </w:pPr>
      <w:rPr>
        <w:rFonts w:ascii="Arial" w:hAnsi="Arial" w:hint="default"/>
      </w:rPr>
    </w:lvl>
    <w:lvl w:ilvl="6" w:tplc="6DFCCEAC" w:tentative="1">
      <w:start w:val="1"/>
      <w:numFmt w:val="bullet"/>
      <w:lvlText w:val="•"/>
      <w:lvlJc w:val="left"/>
      <w:pPr>
        <w:tabs>
          <w:tab w:val="num" w:pos="5040"/>
        </w:tabs>
        <w:ind w:left="5040" w:hanging="360"/>
      </w:pPr>
      <w:rPr>
        <w:rFonts w:ascii="Arial" w:hAnsi="Arial" w:hint="default"/>
      </w:rPr>
    </w:lvl>
    <w:lvl w:ilvl="7" w:tplc="29AC2166" w:tentative="1">
      <w:start w:val="1"/>
      <w:numFmt w:val="bullet"/>
      <w:lvlText w:val="•"/>
      <w:lvlJc w:val="left"/>
      <w:pPr>
        <w:tabs>
          <w:tab w:val="num" w:pos="5760"/>
        </w:tabs>
        <w:ind w:left="5760" w:hanging="360"/>
      </w:pPr>
      <w:rPr>
        <w:rFonts w:ascii="Arial" w:hAnsi="Arial" w:hint="default"/>
      </w:rPr>
    </w:lvl>
    <w:lvl w:ilvl="8" w:tplc="86528A48" w:tentative="1">
      <w:start w:val="1"/>
      <w:numFmt w:val="bullet"/>
      <w:lvlText w:val="•"/>
      <w:lvlJc w:val="left"/>
      <w:pPr>
        <w:tabs>
          <w:tab w:val="num" w:pos="6480"/>
        </w:tabs>
        <w:ind w:left="6480" w:hanging="360"/>
      </w:pPr>
      <w:rPr>
        <w:rFonts w:ascii="Arial" w:hAnsi="Arial" w:hint="default"/>
      </w:rPr>
    </w:lvl>
  </w:abstractNum>
  <w:abstractNum w:abstractNumId="9">
    <w:nsid w:val="51EE6D61"/>
    <w:multiLevelType w:val="hybridMultilevel"/>
    <w:tmpl w:val="E294CC68"/>
    <w:lvl w:ilvl="0" w:tplc="5CA4604E">
      <w:start w:val="1"/>
      <w:numFmt w:val="bullet"/>
      <w:lvlText w:val="•"/>
      <w:lvlJc w:val="left"/>
      <w:pPr>
        <w:tabs>
          <w:tab w:val="num" w:pos="720"/>
        </w:tabs>
        <w:ind w:left="720" w:hanging="360"/>
      </w:pPr>
      <w:rPr>
        <w:rFonts w:ascii="Arial" w:hAnsi="Arial" w:hint="default"/>
      </w:rPr>
    </w:lvl>
    <w:lvl w:ilvl="1" w:tplc="1EF63066" w:tentative="1">
      <w:start w:val="1"/>
      <w:numFmt w:val="bullet"/>
      <w:lvlText w:val="•"/>
      <w:lvlJc w:val="left"/>
      <w:pPr>
        <w:tabs>
          <w:tab w:val="num" w:pos="1440"/>
        </w:tabs>
        <w:ind w:left="1440" w:hanging="360"/>
      </w:pPr>
      <w:rPr>
        <w:rFonts w:ascii="Arial" w:hAnsi="Arial" w:hint="default"/>
      </w:rPr>
    </w:lvl>
    <w:lvl w:ilvl="2" w:tplc="0BDE960C" w:tentative="1">
      <w:start w:val="1"/>
      <w:numFmt w:val="bullet"/>
      <w:lvlText w:val="•"/>
      <w:lvlJc w:val="left"/>
      <w:pPr>
        <w:tabs>
          <w:tab w:val="num" w:pos="2160"/>
        </w:tabs>
        <w:ind w:left="2160" w:hanging="360"/>
      </w:pPr>
      <w:rPr>
        <w:rFonts w:ascii="Arial" w:hAnsi="Arial" w:hint="default"/>
      </w:rPr>
    </w:lvl>
    <w:lvl w:ilvl="3" w:tplc="C8D640C0" w:tentative="1">
      <w:start w:val="1"/>
      <w:numFmt w:val="bullet"/>
      <w:lvlText w:val="•"/>
      <w:lvlJc w:val="left"/>
      <w:pPr>
        <w:tabs>
          <w:tab w:val="num" w:pos="2880"/>
        </w:tabs>
        <w:ind w:left="2880" w:hanging="360"/>
      </w:pPr>
      <w:rPr>
        <w:rFonts w:ascii="Arial" w:hAnsi="Arial" w:hint="default"/>
      </w:rPr>
    </w:lvl>
    <w:lvl w:ilvl="4" w:tplc="82988330" w:tentative="1">
      <w:start w:val="1"/>
      <w:numFmt w:val="bullet"/>
      <w:lvlText w:val="•"/>
      <w:lvlJc w:val="left"/>
      <w:pPr>
        <w:tabs>
          <w:tab w:val="num" w:pos="3600"/>
        </w:tabs>
        <w:ind w:left="3600" w:hanging="360"/>
      </w:pPr>
      <w:rPr>
        <w:rFonts w:ascii="Arial" w:hAnsi="Arial" w:hint="default"/>
      </w:rPr>
    </w:lvl>
    <w:lvl w:ilvl="5" w:tplc="265283C6" w:tentative="1">
      <w:start w:val="1"/>
      <w:numFmt w:val="bullet"/>
      <w:lvlText w:val="•"/>
      <w:lvlJc w:val="left"/>
      <w:pPr>
        <w:tabs>
          <w:tab w:val="num" w:pos="4320"/>
        </w:tabs>
        <w:ind w:left="4320" w:hanging="360"/>
      </w:pPr>
      <w:rPr>
        <w:rFonts w:ascii="Arial" w:hAnsi="Arial" w:hint="default"/>
      </w:rPr>
    </w:lvl>
    <w:lvl w:ilvl="6" w:tplc="BCBCE9DA" w:tentative="1">
      <w:start w:val="1"/>
      <w:numFmt w:val="bullet"/>
      <w:lvlText w:val="•"/>
      <w:lvlJc w:val="left"/>
      <w:pPr>
        <w:tabs>
          <w:tab w:val="num" w:pos="5040"/>
        </w:tabs>
        <w:ind w:left="5040" w:hanging="360"/>
      </w:pPr>
      <w:rPr>
        <w:rFonts w:ascii="Arial" w:hAnsi="Arial" w:hint="default"/>
      </w:rPr>
    </w:lvl>
    <w:lvl w:ilvl="7" w:tplc="1062CD44" w:tentative="1">
      <w:start w:val="1"/>
      <w:numFmt w:val="bullet"/>
      <w:lvlText w:val="•"/>
      <w:lvlJc w:val="left"/>
      <w:pPr>
        <w:tabs>
          <w:tab w:val="num" w:pos="5760"/>
        </w:tabs>
        <w:ind w:left="5760" w:hanging="360"/>
      </w:pPr>
      <w:rPr>
        <w:rFonts w:ascii="Arial" w:hAnsi="Arial" w:hint="default"/>
      </w:rPr>
    </w:lvl>
    <w:lvl w:ilvl="8" w:tplc="223A7BFE" w:tentative="1">
      <w:start w:val="1"/>
      <w:numFmt w:val="bullet"/>
      <w:lvlText w:val="•"/>
      <w:lvlJc w:val="left"/>
      <w:pPr>
        <w:tabs>
          <w:tab w:val="num" w:pos="6480"/>
        </w:tabs>
        <w:ind w:left="6480" w:hanging="360"/>
      </w:pPr>
      <w:rPr>
        <w:rFonts w:ascii="Arial" w:hAnsi="Arial" w:hint="default"/>
      </w:rPr>
    </w:lvl>
  </w:abstractNum>
  <w:abstractNum w:abstractNumId="10">
    <w:nsid w:val="680F61AE"/>
    <w:multiLevelType w:val="multilevel"/>
    <w:tmpl w:val="DA1C0BDA"/>
    <w:lvl w:ilvl="0">
      <w:start w:val="2"/>
      <w:numFmt w:val="decimal"/>
      <w:lvlText w:val="%1"/>
      <w:lvlJc w:val="left"/>
      <w:pPr>
        <w:ind w:left="1080" w:hanging="360"/>
      </w:pPr>
      <w:rPr>
        <w:rFonts w:hint="default"/>
      </w:rPr>
    </w:lvl>
    <w:lvl w:ilvl="1">
      <w:start w:val="1"/>
      <w:numFmt w:val="decimal"/>
      <w:isLgl/>
      <w:lvlText w:val="%1.%2"/>
      <w:lvlJc w:val="left"/>
      <w:pPr>
        <w:ind w:left="1440" w:hanging="360"/>
      </w:pPr>
      <w:rPr>
        <w:rFonts w:ascii="Times New Roman" w:hAnsi="Times New Roman" w:hint="default"/>
        <w:b w:val="0"/>
        <w:sz w:val="24"/>
      </w:rPr>
    </w:lvl>
    <w:lvl w:ilvl="2">
      <w:start w:val="1"/>
      <w:numFmt w:val="decimal"/>
      <w:isLgl/>
      <w:lvlText w:val="%1.%2.%3"/>
      <w:lvlJc w:val="left"/>
      <w:pPr>
        <w:ind w:left="2160" w:hanging="720"/>
      </w:pPr>
      <w:rPr>
        <w:rFonts w:ascii="Times New Roman" w:hAnsi="Times New Roman" w:hint="default"/>
        <w:b w:val="0"/>
        <w:sz w:val="24"/>
      </w:rPr>
    </w:lvl>
    <w:lvl w:ilvl="3">
      <w:start w:val="1"/>
      <w:numFmt w:val="decimal"/>
      <w:isLgl/>
      <w:lvlText w:val="%1.%2.%3.%4"/>
      <w:lvlJc w:val="left"/>
      <w:pPr>
        <w:ind w:left="2520" w:hanging="720"/>
      </w:pPr>
      <w:rPr>
        <w:rFonts w:ascii="Times New Roman" w:hAnsi="Times New Roman" w:hint="default"/>
        <w:b w:val="0"/>
        <w:sz w:val="24"/>
      </w:rPr>
    </w:lvl>
    <w:lvl w:ilvl="4">
      <w:start w:val="1"/>
      <w:numFmt w:val="decimal"/>
      <w:isLgl/>
      <w:lvlText w:val="%1.%2.%3.%4.%5"/>
      <w:lvlJc w:val="left"/>
      <w:pPr>
        <w:ind w:left="3240" w:hanging="1080"/>
      </w:pPr>
      <w:rPr>
        <w:rFonts w:ascii="Times New Roman" w:hAnsi="Times New Roman" w:hint="default"/>
        <w:b w:val="0"/>
        <w:sz w:val="24"/>
      </w:rPr>
    </w:lvl>
    <w:lvl w:ilvl="5">
      <w:start w:val="1"/>
      <w:numFmt w:val="decimal"/>
      <w:isLgl/>
      <w:lvlText w:val="%1.%2.%3.%4.%5.%6"/>
      <w:lvlJc w:val="left"/>
      <w:pPr>
        <w:ind w:left="3960" w:hanging="1440"/>
      </w:pPr>
      <w:rPr>
        <w:rFonts w:ascii="Times New Roman" w:hAnsi="Times New Roman" w:hint="default"/>
        <w:b w:val="0"/>
        <w:sz w:val="24"/>
      </w:rPr>
    </w:lvl>
    <w:lvl w:ilvl="6">
      <w:start w:val="1"/>
      <w:numFmt w:val="decimal"/>
      <w:isLgl/>
      <w:lvlText w:val="%1.%2.%3.%4.%5.%6.%7"/>
      <w:lvlJc w:val="left"/>
      <w:pPr>
        <w:ind w:left="4320" w:hanging="1440"/>
      </w:pPr>
      <w:rPr>
        <w:rFonts w:ascii="Times New Roman" w:hAnsi="Times New Roman" w:hint="default"/>
        <w:b w:val="0"/>
        <w:sz w:val="24"/>
      </w:rPr>
    </w:lvl>
    <w:lvl w:ilvl="7">
      <w:start w:val="1"/>
      <w:numFmt w:val="decimal"/>
      <w:isLgl/>
      <w:lvlText w:val="%1.%2.%3.%4.%5.%6.%7.%8"/>
      <w:lvlJc w:val="left"/>
      <w:pPr>
        <w:ind w:left="5040" w:hanging="1800"/>
      </w:pPr>
      <w:rPr>
        <w:rFonts w:ascii="Times New Roman" w:hAnsi="Times New Roman" w:hint="default"/>
        <w:b w:val="0"/>
        <w:sz w:val="24"/>
      </w:rPr>
    </w:lvl>
    <w:lvl w:ilvl="8">
      <w:start w:val="1"/>
      <w:numFmt w:val="decimal"/>
      <w:isLgl/>
      <w:lvlText w:val="%1.%2.%3.%4.%5.%6.%7.%8.%9"/>
      <w:lvlJc w:val="left"/>
      <w:pPr>
        <w:ind w:left="5400" w:hanging="1800"/>
      </w:pPr>
      <w:rPr>
        <w:rFonts w:ascii="Times New Roman" w:hAnsi="Times New Roman" w:hint="default"/>
        <w:b w:val="0"/>
        <w:sz w:val="24"/>
      </w:rPr>
    </w:lvl>
  </w:abstractNum>
  <w:abstractNum w:abstractNumId="11">
    <w:nsid w:val="772644C9"/>
    <w:multiLevelType w:val="hybridMultilevel"/>
    <w:tmpl w:val="09D240EA"/>
    <w:lvl w:ilvl="0" w:tplc="D1D8F506">
      <w:start w:val="1"/>
      <w:numFmt w:val="bullet"/>
      <w:lvlText w:val="•"/>
      <w:lvlJc w:val="left"/>
      <w:pPr>
        <w:tabs>
          <w:tab w:val="num" w:pos="720"/>
        </w:tabs>
        <w:ind w:left="720" w:hanging="360"/>
      </w:pPr>
      <w:rPr>
        <w:rFonts w:ascii="Arial" w:hAnsi="Arial" w:hint="default"/>
      </w:rPr>
    </w:lvl>
    <w:lvl w:ilvl="1" w:tplc="AE9C1668" w:tentative="1">
      <w:start w:val="1"/>
      <w:numFmt w:val="bullet"/>
      <w:lvlText w:val="•"/>
      <w:lvlJc w:val="left"/>
      <w:pPr>
        <w:tabs>
          <w:tab w:val="num" w:pos="1440"/>
        </w:tabs>
        <w:ind w:left="1440" w:hanging="360"/>
      </w:pPr>
      <w:rPr>
        <w:rFonts w:ascii="Arial" w:hAnsi="Arial" w:hint="default"/>
      </w:rPr>
    </w:lvl>
    <w:lvl w:ilvl="2" w:tplc="EF9CCA4C" w:tentative="1">
      <w:start w:val="1"/>
      <w:numFmt w:val="bullet"/>
      <w:lvlText w:val="•"/>
      <w:lvlJc w:val="left"/>
      <w:pPr>
        <w:tabs>
          <w:tab w:val="num" w:pos="2160"/>
        </w:tabs>
        <w:ind w:left="2160" w:hanging="360"/>
      </w:pPr>
      <w:rPr>
        <w:rFonts w:ascii="Arial" w:hAnsi="Arial" w:hint="default"/>
      </w:rPr>
    </w:lvl>
    <w:lvl w:ilvl="3" w:tplc="5A76C1E4" w:tentative="1">
      <w:start w:val="1"/>
      <w:numFmt w:val="bullet"/>
      <w:lvlText w:val="•"/>
      <w:lvlJc w:val="left"/>
      <w:pPr>
        <w:tabs>
          <w:tab w:val="num" w:pos="2880"/>
        </w:tabs>
        <w:ind w:left="2880" w:hanging="360"/>
      </w:pPr>
      <w:rPr>
        <w:rFonts w:ascii="Arial" w:hAnsi="Arial" w:hint="default"/>
      </w:rPr>
    </w:lvl>
    <w:lvl w:ilvl="4" w:tplc="CCA439FC" w:tentative="1">
      <w:start w:val="1"/>
      <w:numFmt w:val="bullet"/>
      <w:lvlText w:val="•"/>
      <w:lvlJc w:val="left"/>
      <w:pPr>
        <w:tabs>
          <w:tab w:val="num" w:pos="3600"/>
        </w:tabs>
        <w:ind w:left="3600" w:hanging="360"/>
      </w:pPr>
      <w:rPr>
        <w:rFonts w:ascii="Arial" w:hAnsi="Arial" w:hint="default"/>
      </w:rPr>
    </w:lvl>
    <w:lvl w:ilvl="5" w:tplc="C6B24268" w:tentative="1">
      <w:start w:val="1"/>
      <w:numFmt w:val="bullet"/>
      <w:lvlText w:val="•"/>
      <w:lvlJc w:val="left"/>
      <w:pPr>
        <w:tabs>
          <w:tab w:val="num" w:pos="4320"/>
        </w:tabs>
        <w:ind w:left="4320" w:hanging="360"/>
      </w:pPr>
      <w:rPr>
        <w:rFonts w:ascii="Arial" w:hAnsi="Arial" w:hint="default"/>
      </w:rPr>
    </w:lvl>
    <w:lvl w:ilvl="6" w:tplc="21645D92" w:tentative="1">
      <w:start w:val="1"/>
      <w:numFmt w:val="bullet"/>
      <w:lvlText w:val="•"/>
      <w:lvlJc w:val="left"/>
      <w:pPr>
        <w:tabs>
          <w:tab w:val="num" w:pos="5040"/>
        </w:tabs>
        <w:ind w:left="5040" w:hanging="360"/>
      </w:pPr>
      <w:rPr>
        <w:rFonts w:ascii="Arial" w:hAnsi="Arial" w:hint="default"/>
      </w:rPr>
    </w:lvl>
    <w:lvl w:ilvl="7" w:tplc="05DE5816" w:tentative="1">
      <w:start w:val="1"/>
      <w:numFmt w:val="bullet"/>
      <w:lvlText w:val="•"/>
      <w:lvlJc w:val="left"/>
      <w:pPr>
        <w:tabs>
          <w:tab w:val="num" w:pos="5760"/>
        </w:tabs>
        <w:ind w:left="5760" w:hanging="360"/>
      </w:pPr>
      <w:rPr>
        <w:rFonts w:ascii="Arial" w:hAnsi="Arial" w:hint="default"/>
      </w:rPr>
    </w:lvl>
    <w:lvl w:ilvl="8" w:tplc="B3EE2804" w:tentative="1">
      <w:start w:val="1"/>
      <w:numFmt w:val="bullet"/>
      <w:lvlText w:val="•"/>
      <w:lvlJc w:val="left"/>
      <w:pPr>
        <w:tabs>
          <w:tab w:val="num" w:pos="6480"/>
        </w:tabs>
        <w:ind w:left="6480" w:hanging="360"/>
      </w:pPr>
      <w:rPr>
        <w:rFonts w:ascii="Arial" w:hAnsi="Arial" w:hint="default"/>
      </w:rPr>
    </w:lvl>
  </w:abstractNum>
  <w:abstractNum w:abstractNumId="12">
    <w:nsid w:val="788436C7"/>
    <w:multiLevelType w:val="hybridMultilevel"/>
    <w:tmpl w:val="672C68D2"/>
    <w:lvl w:ilvl="0" w:tplc="B676735C">
      <w:start w:val="1"/>
      <w:numFmt w:val="bullet"/>
      <w:lvlText w:val="•"/>
      <w:lvlJc w:val="left"/>
      <w:pPr>
        <w:tabs>
          <w:tab w:val="num" w:pos="720"/>
        </w:tabs>
        <w:ind w:left="720" w:hanging="360"/>
      </w:pPr>
      <w:rPr>
        <w:rFonts w:ascii="Arial" w:hAnsi="Arial" w:hint="default"/>
      </w:rPr>
    </w:lvl>
    <w:lvl w:ilvl="1" w:tplc="3586CADA" w:tentative="1">
      <w:start w:val="1"/>
      <w:numFmt w:val="bullet"/>
      <w:lvlText w:val="•"/>
      <w:lvlJc w:val="left"/>
      <w:pPr>
        <w:tabs>
          <w:tab w:val="num" w:pos="1440"/>
        </w:tabs>
        <w:ind w:left="1440" w:hanging="360"/>
      </w:pPr>
      <w:rPr>
        <w:rFonts w:ascii="Arial" w:hAnsi="Arial" w:hint="default"/>
      </w:rPr>
    </w:lvl>
    <w:lvl w:ilvl="2" w:tplc="A3627252" w:tentative="1">
      <w:start w:val="1"/>
      <w:numFmt w:val="bullet"/>
      <w:lvlText w:val="•"/>
      <w:lvlJc w:val="left"/>
      <w:pPr>
        <w:tabs>
          <w:tab w:val="num" w:pos="2160"/>
        </w:tabs>
        <w:ind w:left="2160" w:hanging="360"/>
      </w:pPr>
      <w:rPr>
        <w:rFonts w:ascii="Arial" w:hAnsi="Arial" w:hint="default"/>
      </w:rPr>
    </w:lvl>
    <w:lvl w:ilvl="3" w:tplc="56DC872A" w:tentative="1">
      <w:start w:val="1"/>
      <w:numFmt w:val="bullet"/>
      <w:lvlText w:val="•"/>
      <w:lvlJc w:val="left"/>
      <w:pPr>
        <w:tabs>
          <w:tab w:val="num" w:pos="2880"/>
        </w:tabs>
        <w:ind w:left="2880" w:hanging="360"/>
      </w:pPr>
      <w:rPr>
        <w:rFonts w:ascii="Arial" w:hAnsi="Arial" w:hint="default"/>
      </w:rPr>
    </w:lvl>
    <w:lvl w:ilvl="4" w:tplc="F196A562" w:tentative="1">
      <w:start w:val="1"/>
      <w:numFmt w:val="bullet"/>
      <w:lvlText w:val="•"/>
      <w:lvlJc w:val="left"/>
      <w:pPr>
        <w:tabs>
          <w:tab w:val="num" w:pos="3600"/>
        </w:tabs>
        <w:ind w:left="3600" w:hanging="360"/>
      </w:pPr>
      <w:rPr>
        <w:rFonts w:ascii="Arial" w:hAnsi="Arial" w:hint="default"/>
      </w:rPr>
    </w:lvl>
    <w:lvl w:ilvl="5" w:tplc="14985454" w:tentative="1">
      <w:start w:val="1"/>
      <w:numFmt w:val="bullet"/>
      <w:lvlText w:val="•"/>
      <w:lvlJc w:val="left"/>
      <w:pPr>
        <w:tabs>
          <w:tab w:val="num" w:pos="4320"/>
        </w:tabs>
        <w:ind w:left="4320" w:hanging="360"/>
      </w:pPr>
      <w:rPr>
        <w:rFonts w:ascii="Arial" w:hAnsi="Arial" w:hint="default"/>
      </w:rPr>
    </w:lvl>
    <w:lvl w:ilvl="6" w:tplc="91D8AECC" w:tentative="1">
      <w:start w:val="1"/>
      <w:numFmt w:val="bullet"/>
      <w:lvlText w:val="•"/>
      <w:lvlJc w:val="left"/>
      <w:pPr>
        <w:tabs>
          <w:tab w:val="num" w:pos="5040"/>
        </w:tabs>
        <w:ind w:left="5040" w:hanging="360"/>
      </w:pPr>
      <w:rPr>
        <w:rFonts w:ascii="Arial" w:hAnsi="Arial" w:hint="default"/>
      </w:rPr>
    </w:lvl>
    <w:lvl w:ilvl="7" w:tplc="76B6B168" w:tentative="1">
      <w:start w:val="1"/>
      <w:numFmt w:val="bullet"/>
      <w:lvlText w:val="•"/>
      <w:lvlJc w:val="left"/>
      <w:pPr>
        <w:tabs>
          <w:tab w:val="num" w:pos="5760"/>
        </w:tabs>
        <w:ind w:left="5760" w:hanging="360"/>
      </w:pPr>
      <w:rPr>
        <w:rFonts w:ascii="Arial" w:hAnsi="Arial" w:hint="default"/>
      </w:rPr>
    </w:lvl>
    <w:lvl w:ilvl="8" w:tplc="84426B4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11"/>
  </w:num>
  <w:num w:numId="4">
    <w:abstractNumId w:val="8"/>
  </w:num>
  <w:num w:numId="5">
    <w:abstractNumId w:val="9"/>
  </w:num>
  <w:num w:numId="6">
    <w:abstractNumId w:val="1"/>
  </w:num>
  <w:num w:numId="7">
    <w:abstractNumId w:val="5"/>
  </w:num>
  <w:num w:numId="8">
    <w:abstractNumId w:val="6"/>
  </w:num>
  <w:num w:numId="9">
    <w:abstractNumId w:val="10"/>
  </w:num>
  <w:num w:numId="10">
    <w:abstractNumId w:val="3"/>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7290C"/>
    <w:rsid w:val="00000815"/>
    <w:rsid w:val="000048C7"/>
    <w:rsid w:val="00014FAD"/>
    <w:rsid w:val="0001535C"/>
    <w:rsid w:val="00030033"/>
    <w:rsid w:val="00036405"/>
    <w:rsid w:val="00037AA7"/>
    <w:rsid w:val="00041E4E"/>
    <w:rsid w:val="00042BF5"/>
    <w:rsid w:val="000431F8"/>
    <w:rsid w:val="000436D6"/>
    <w:rsid w:val="00044238"/>
    <w:rsid w:val="00047404"/>
    <w:rsid w:val="00051D8D"/>
    <w:rsid w:val="0006009F"/>
    <w:rsid w:val="00061CB7"/>
    <w:rsid w:val="0006399F"/>
    <w:rsid w:val="00066753"/>
    <w:rsid w:val="00066874"/>
    <w:rsid w:val="00072BC8"/>
    <w:rsid w:val="000805EC"/>
    <w:rsid w:val="00094B3C"/>
    <w:rsid w:val="00095489"/>
    <w:rsid w:val="000A0AC0"/>
    <w:rsid w:val="000A107D"/>
    <w:rsid w:val="000A2B2C"/>
    <w:rsid w:val="000A36BE"/>
    <w:rsid w:val="000C3C0D"/>
    <w:rsid w:val="000D5D23"/>
    <w:rsid w:val="000D6926"/>
    <w:rsid w:val="000D6F4B"/>
    <w:rsid w:val="000E4BE3"/>
    <w:rsid w:val="000F3820"/>
    <w:rsid w:val="00107B64"/>
    <w:rsid w:val="001123A1"/>
    <w:rsid w:val="00117299"/>
    <w:rsid w:val="0012311D"/>
    <w:rsid w:val="00127D34"/>
    <w:rsid w:val="0014521A"/>
    <w:rsid w:val="001475BE"/>
    <w:rsid w:val="00153645"/>
    <w:rsid w:val="001602AF"/>
    <w:rsid w:val="00161174"/>
    <w:rsid w:val="00167FD0"/>
    <w:rsid w:val="001705EE"/>
    <w:rsid w:val="00171666"/>
    <w:rsid w:val="00195F72"/>
    <w:rsid w:val="001A01A8"/>
    <w:rsid w:val="001A5C69"/>
    <w:rsid w:val="001B32B9"/>
    <w:rsid w:val="001B44BD"/>
    <w:rsid w:val="001B720A"/>
    <w:rsid w:val="001C1035"/>
    <w:rsid w:val="001C237C"/>
    <w:rsid w:val="001C689E"/>
    <w:rsid w:val="001D2EBF"/>
    <w:rsid w:val="001D3044"/>
    <w:rsid w:val="001E2B97"/>
    <w:rsid w:val="001F02F8"/>
    <w:rsid w:val="001F13C2"/>
    <w:rsid w:val="001F2E7D"/>
    <w:rsid w:val="001F5197"/>
    <w:rsid w:val="001F6AEA"/>
    <w:rsid w:val="002018FA"/>
    <w:rsid w:val="0021338A"/>
    <w:rsid w:val="00217FB5"/>
    <w:rsid w:val="002253CF"/>
    <w:rsid w:val="00226620"/>
    <w:rsid w:val="002336D0"/>
    <w:rsid w:val="0025454A"/>
    <w:rsid w:val="00272B7A"/>
    <w:rsid w:val="00274FB6"/>
    <w:rsid w:val="00277033"/>
    <w:rsid w:val="00281919"/>
    <w:rsid w:val="00281BA6"/>
    <w:rsid w:val="00282799"/>
    <w:rsid w:val="002840D6"/>
    <w:rsid w:val="00297ABF"/>
    <w:rsid w:val="002A78E9"/>
    <w:rsid w:val="002B02FE"/>
    <w:rsid w:val="002B7545"/>
    <w:rsid w:val="002C32FA"/>
    <w:rsid w:val="002C7225"/>
    <w:rsid w:val="002D1DBA"/>
    <w:rsid w:val="002D274A"/>
    <w:rsid w:val="002E60DC"/>
    <w:rsid w:val="002E6B25"/>
    <w:rsid w:val="002E6BE3"/>
    <w:rsid w:val="002F4227"/>
    <w:rsid w:val="0031055C"/>
    <w:rsid w:val="003114CE"/>
    <w:rsid w:val="003366A4"/>
    <w:rsid w:val="00336862"/>
    <w:rsid w:val="0034038D"/>
    <w:rsid w:val="0036268B"/>
    <w:rsid w:val="00374B89"/>
    <w:rsid w:val="00377A43"/>
    <w:rsid w:val="00391924"/>
    <w:rsid w:val="00393C83"/>
    <w:rsid w:val="003A0083"/>
    <w:rsid w:val="003B6B41"/>
    <w:rsid w:val="003C6039"/>
    <w:rsid w:val="003C68EE"/>
    <w:rsid w:val="003D17C4"/>
    <w:rsid w:val="003D4D08"/>
    <w:rsid w:val="003E11DE"/>
    <w:rsid w:val="003E1CBE"/>
    <w:rsid w:val="003E20AE"/>
    <w:rsid w:val="003E3977"/>
    <w:rsid w:val="003F1452"/>
    <w:rsid w:val="003F1D6B"/>
    <w:rsid w:val="003F636E"/>
    <w:rsid w:val="00426A64"/>
    <w:rsid w:val="00427A73"/>
    <w:rsid w:val="004360D8"/>
    <w:rsid w:val="004478F1"/>
    <w:rsid w:val="0045221E"/>
    <w:rsid w:val="004524F5"/>
    <w:rsid w:val="00464C8F"/>
    <w:rsid w:val="00466385"/>
    <w:rsid w:val="00472432"/>
    <w:rsid w:val="0047638E"/>
    <w:rsid w:val="0047797F"/>
    <w:rsid w:val="004806C4"/>
    <w:rsid w:val="004966CD"/>
    <w:rsid w:val="004A1A31"/>
    <w:rsid w:val="004A552E"/>
    <w:rsid w:val="004A66D6"/>
    <w:rsid w:val="004B4283"/>
    <w:rsid w:val="004B68EA"/>
    <w:rsid w:val="004B6FFB"/>
    <w:rsid w:val="004C60E4"/>
    <w:rsid w:val="004C6464"/>
    <w:rsid w:val="004D1E1A"/>
    <w:rsid w:val="004D5922"/>
    <w:rsid w:val="004D7C19"/>
    <w:rsid w:val="004E0B7F"/>
    <w:rsid w:val="004E307F"/>
    <w:rsid w:val="004F08AC"/>
    <w:rsid w:val="004F168F"/>
    <w:rsid w:val="004F2126"/>
    <w:rsid w:val="004F377C"/>
    <w:rsid w:val="004F6DCA"/>
    <w:rsid w:val="00504EF7"/>
    <w:rsid w:val="00506432"/>
    <w:rsid w:val="0051363B"/>
    <w:rsid w:val="00520843"/>
    <w:rsid w:val="005243A2"/>
    <w:rsid w:val="00525786"/>
    <w:rsid w:val="00525F0E"/>
    <w:rsid w:val="0053106E"/>
    <w:rsid w:val="00531100"/>
    <w:rsid w:val="00535822"/>
    <w:rsid w:val="0054334E"/>
    <w:rsid w:val="005535FA"/>
    <w:rsid w:val="00566A78"/>
    <w:rsid w:val="00572BAB"/>
    <w:rsid w:val="005A3395"/>
    <w:rsid w:val="005A4EAD"/>
    <w:rsid w:val="005B2D08"/>
    <w:rsid w:val="005B3735"/>
    <w:rsid w:val="005D420E"/>
    <w:rsid w:val="005E5922"/>
    <w:rsid w:val="005E6A29"/>
    <w:rsid w:val="005F3D40"/>
    <w:rsid w:val="005F4E54"/>
    <w:rsid w:val="00603B8C"/>
    <w:rsid w:val="00605608"/>
    <w:rsid w:val="006058C1"/>
    <w:rsid w:val="006104F4"/>
    <w:rsid w:val="006115C2"/>
    <w:rsid w:val="00612336"/>
    <w:rsid w:val="0062120E"/>
    <w:rsid w:val="00644B5A"/>
    <w:rsid w:val="00645C86"/>
    <w:rsid w:val="00652CEF"/>
    <w:rsid w:val="006534A4"/>
    <w:rsid w:val="00653A7E"/>
    <w:rsid w:val="00656108"/>
    <w:rsid w:val="00662093"/>
    <w:rsid w:val="00664956"/>
    <w:rsid w:val="006654A8"/>
    <w:rsid w:val="00670FA1"/>
    <w:rsid w:val="0067468F"/>
    <w:rsid w:val="006746F5"/>
    <w:rsid w:val="00674BDB"/>
    <w:rsid w:val="00677A2C"/>
    <w:rsid w:val="0069492A"/>
    <w:rsid w:val="006A1473"/>
    <w:rsid w:val="006B23C0"/>
    <w:rsid w:val="006D07A8"/>
    <w:rsid w:val="006D4E56"/>
    <w:rsid w:val="006D557F"/>
    <w:rsid w:val="006E03DD"/>
    <w:rsid w:val="006E0BD1"/>
    <w:rsid w:val="006E2450"/>
    <w:rsid w:val="006F15F6"/>
    <w:rsid w:val="006F1A1B"/>
    <w:rsid w:val="006F1AC2"/>
    <w:rsid w:val="006F5907"/>
    <w:rsid w:val="00700C8A"/>
    <w:rsid w:val="007027AF"/>
    <w:rsid w:val="0070284C"/>
    <w:rsid w:val="00703B26"/>
    <w:rsid w:val="00703C00"/>
    <w:rsid w:val="00707F19"/>
    <w:rsid w:val="0071559B"/>
    <w:rsid w:val="0071639A"/>
    <w:rsid w:val="00722D43"/>
    <w:rsid w:val="0072401F"/>
    <w:rsid w:val="00724457"/>
    <w:rsid w:val="00724EFF"/>
    <w:rsid w:val="00735BDA"/>
    <w:rsid w:val="00747B35"/>
    <w:rsid w:val="00747F16"/>
    <w:rsid w:val="0075145F"/>
    <w:rsid w:val="007547F1"/>
    <w:rsid w:val="00756963"/>
    <w:rsid w:val="00757540"/>
    <w:rsid w:val="00763B44"/>
    <w:rsid w:val="00767EE4"/>
    <w:rsid w:val="0078002B"/>
    <w:rsid w:val="007805F4"/>
    <w:rsid w:val="00790244"/>
    <w:rsid w:val="00792BB0"/>
    <w:rsid w:val="00793988"/>
    <w:rsid w:val="00794CE0"/>
    <w:rsid w:val="0079647D"/>
    <w:rsid w:val="00797851"/>
    <w:rsid w:val="007A23AA"/>
    <w:rsid w:val="007C1027"/>
    <w:rsid w:val="007C43F7"/>
    <w:rsid w:val="007C4DE8"/>
    <w:rsid w:val="007C6966"/>
    <w:rsid w:val="007D432F"/>
    <w:rsid w:val="007E1935"/>
    <w:rsid w:val="007E4DD8"/>
    <w:rsid w:val="007E77D7"/>
    <w:rsid w:val="007E7B04"/>
    <w:rsid w:val="00807A82"/>
    <w:rsid w:val="008173D4"/>
    <w:rsid w:val="00821F57"/>
    <w:rsid w:val="00824EA6"/>
    <w:rsid w:val="008255A5"/>
    <w:rsid w:val="00845DBA"/>
    <w:rsid w:val="0084660A"/>
    <w:rsid w:val="008617D3"/>
    <w:rsid w:val="00863EE9"/>
    <w:rsid w:val="00864F1E"/>
    <w:rsid w:val="0087154E"/>
    <w:rsid w:val="00886E65"/>
    <w:rsid w:val="008C7DEB"/>
    <w:rsid w:val="008D017B"/>
    <w:rsid w:val="008D272D"/>
    <w:rsid w:val="008D283F"/>
    <w:rsid w:val="008E1AE8"/>
    <w:rsid w:val="008E3BAD"/>
    <w:rsid w:val="008E543F"/>
    <w:rsid w:val="008E6DCA"/>
    <w:rsid w:val="008E6EFD"/>
    <w:rsid w:val="008F3D9C"/>
    <w:rsid w:val="008F4A42"/>
    <w:rsid w:val="008F5F22"/>
    <w:rsid w:val="00914254"/>
    <w:rsid w:val="00921B66"/>
    <w:rsid w:val="009277B0"/>
    <w:rsid w:val="00933733"/>
    <w:rsid w:val="00933779"/>
    <w:rsid w:val="009341DB"/>
    <w:rsid w:val="00934AFB"/>
    <w:rsid w:val="0093712F"/>
    <w:rsid w:val="0095161B"/>
    <w:rsid w:val="00955C0D"/>
    <w:rsid w:val="00970BAA"/>
    <w:rsid w:val="0097342A"/>
    <w:rsid w:val="0098058E"/>
    <w:rsid w:val="00980E42"/>
    <w:rsid w:val="00982DE0"/>
    <w:rsid w:val="00983C66"/>
    <w:rsid w:val="009841E7"/>
    <w:rsid w:val="009955C1"/>
    <w:rsid w:val="009A7C86"/>
    <w:rsid w:val="009B6746"/>
    <w:rsid w:val="009C0BD8"/>
    <w:rsid w:val="009D180E"/>
    <w:rsid w:val="009D772B"/>
    <w:rsid w:val="009E17A2"/>
    <w:rsid w:val="009E2596"/>
    <w:rsid w:val="009F0CE7"/>
    <w:rsid w:val="009F223C"/>
    <w:rsid w:val="00A00022"/>
    <w:rsid w:val="00A15C20"/>
    <w:rsid w:val="00A30B52"/>
    <w:rsid w:val="00A35940"/>
    <w:rsid w:val="00A60C60"/>
    <w:rsid w:val="00A631FA"/>
    <w:rsid w:val="00A65602"/>
    <w:rsid w:val="00A6633C"/>
    <w:rsid w:val="00A83142"/>
    <w:rsid w:val="00A97BEB"/>
    <w:rsid w:val="00AA2523"/>
    <w:rsid w:val="00AA3289"/>
    <w:rsid w:val="00AA3E58"/>
    <w:rsid w:val="00AA6620"/>
    <w:rsid w:val="00AC21FA"/>
    <w:rsid w:val="00AC464D"/>
    <w:rsid w:val="00AC628E"/>
    <w:rsid w:val="00AC63BE"/>
    <w:rsid w:val="00AD1840"/>
    <w:rsid w:val="00AD2A32"/>
    <w:rsid w:val="00AF60C0"/>
    <w:rsid w:val="00B04BC0"/>
    <w:rsid w:val="00B12986"/>
    <w:rsid w:val="00B12E94"/>
    <w:rsid w:val="00B20BB6"/>
    <w:rsid w:val="00B3199E"/>
    <w:rsid w:val="00B45461"/>
    <w:rsid w:val="00B620CA"/>
    <w:rsid w:val="00B65146"/>
    <w:rsid w:val="00B6583E"/>
    <w:rsid w:val="00B76DF5"/>
    <w:rsid w:val="00B9248B"/>
    <w:rsid w:val="00BA1D07"/>
    <w:rsid w:val="00BB11B0"/>
    <w:rsid w:val="00BC201F"/>
    <w:rsid w:val="00BD5091"/>
    <w:rsid w:val="00BE01DF"/>
    <w:rsid w:val="00C069B0"/>
    <w:rsid w:val="00C15A88"/>
    <w:rsid w:val="00C15AF0"/>
    <w:rsid w:val="00C20806"/>
    <w:rsid w:val="00C255F1"/>
    <w:rsid w:val="00C3031B"/>
    <w:rsid w:val="00C4599E"/>
    <w:rsid w:val="00C579FA"/>
    <w:rsid w:val="00C60335"/>
    <w:rsid w:val="00C71878"/>
    <w:rsid w:val="00C7290C"/>
    <w:rsid w:val="00C75A9A"/>
    <w:rsid w:val="00C7633F"/>
    <w:rsid w:val="00C82721"/>
    <w:rsid w:val="00C870A3"/>
    <w:rsid w:val="00CA0FB4"/>
    <w:rsid w:val="00CA66F1"/>
    <w:rsid w:val="00CC26B3"/>
    <w:rsid w:val="00CC5B7F"/>
    <w:rsid w:val="00CC711A"/>
    <w:rsid w:val="00CD216D"/>
    <w:rsid w:val="00CD25B5"/>
    <w:rsid w:val="00CF3097"/>
    <w:rsid w:val="00D02A80"/>
    <w:rsid w:val="00D031EE"/>
    <w:rsid w:val="00D038F0"/>
    <w:rsid w:val="00D120F7"/>
    <w:rsid w:val="00D4609C"/>
    <w:rsid w:val="00D5146D"/>
    <w:rsid w:val="00D561A6"/>
    <w:rsid w:val="00D56BF1"/>
    <w:rsid w:val="00D6095A"/>
    <w:rsid w:val="00D6123C"/>
    <w:rsid w:val="00D65E77"/>
    <w:rsid w:val="00D7355E"/>
    <w:rsid w:val="00D73693"/>
    <w:rsid w:val="00D80DBF"/>
    <w:rsid w:val="00D874A5"/>
    <w:rsid w:val="00DA2FB1"/>
    <w:rsid w:val="00DA3DDC"/>
    <w:rsid w:val="00DB1CE6"/>
    <w:rsid w:val="00DB58F4"/>
    <w:rsid w:val="00DD2FCF"/>
    <w:rsid w:val="00DD7CBD"/>
    <w:rsid w:val="00DE6200"/>
    <w:rsid w:val="00DE7AA2"/>
    <w:rsid w:val="00DF62B7"/>
    <w:rsid w:val="00E0161D"/>
    <w:rsid w:val="00E04829"/>
    <w:rsid w:val="00E06A29"/>
    <w:rsid w:val="00E10FEF"/>
    <w:rsid w:val="00E14538"/>
    <w:rsid w:val="00E1472A"/>
    <w:rsid w:val="00E1662D"/>
    <w:rsid w:val="00E17CFB"/>
    <w:rsid w:val="00E224CA"/>
    <w:rsid w:val="00E22D63"/>
    <w:rsid w:val="00E532B3"/>
    <w:rsid w:val="00E54A81"/>
    <w:rsid w:val="00E82F3E"/>
    <w:rsid w:val="00E87138"/>
    <w:rsid w:val="00E90CB5"/>
    <w:rsid w:val="00E93991"/>
    <w:rsid w:val="00EA253A"/>
    <w:rsid w:val="00EA559F"/>
    <w:rsid w:val="00EA7DD8"/>
    <w:rsid w:val="00EB7D52"/>
    <w:rsid w:val="00EC1BA0"/>
    <w:rsid w:val="00EC29DA"/>
    <w:rsid w:val="00EC2E8D"/>
    <w:rsid w:val="00EC36D8"/>
    <w:rsid w:val="00ED6C4A"/>
    <w:rsid w:val="00ED6E9D"/>
    <w:rsid w:val="00EE01CE"/>
    <w:rsid w:val="00EF0C0E"/>
    <w:rsid w:val="00EF7BAC"/>
    <w:rsid w:val="00F040F7"/>
    <w:rsid w:val="00F0422F"/>
    <w:rsid w:val="00F04465"/>
    <w:rsid w:val="00F1268C"/>
    <w:rsid w:val="00F27AEA"/>
    <w:rsid w:val="00F40AC5"/>
    <w:rsid w:val="00F547F2"/>
    <w:rsid w:val="00F67C9F"/>
    <w:rsid w:val="00F91ED2"/>
    <w:rsid w:val="00F9344D"/>
    <w:rsid w:val="00F96C51"/>
    <w:rsid w:val="00FA4CEF"/>
    <w:rsid w:val="00FA7E36"/>
    <w:rsid w:val="00FC7315"/>
    <w:rsid w:val="00FD0C59"/>
    <w:rsid w:val="00FD5B55"/>
    <w:rsid w:val="00FE18EC"/>
    <w:rsid w:val="00FE36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0C"/>
    <w:rPr>
      <w:rFonts w:ascii="Calibri" w:eastAsia="Calibri" w:hAnsi="Calibri" w:cs="Times New Roman"/>
    </w:rPr>
  </w:style>
  <w:style w:type="paragraph" w:styleId="Ttulo3">
    <w:name w:val="heading 3"/>
    <w:basedOn w:val="Normal"/>
    <w:link w:val="Ttulo3Char"/>
    <w:uiPriority w:val="9"/>
    <w:qFormat/>
    <w:rsid w:val="00DB1CE6"/>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uiPriority w:val="9"/>
    <w:semiHidden/>
    <w:unhideWhenUsed/>
    <w:qFormat/>
    <w:rsid w:val="005358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C7290C"/>
    <w:rPr>
      <w:color w:val="0000FF"/>
      <w:u w:val="single"/>
    </w:rPr>
  </w:style>
  <w:style w:type="paragraph" w:styleId="PargrafodaLista">
    <w:name w:val="List Paragraph"/>
    <w:basedOn w:val="Normal"/>
    <w:uiPriority w:val="34"/>
    <w:qFormat/>
    <w:rsid w:val="008E543F"/>
    <w:pPr>
      <w:spacing w:after="0" w:line="240" w:lineRule="auto"/>
      <w:ind w:left="720"/>
      <w:contextualSpacing/>
    </w:pPr>
    <w:rPr>
      <w:rFonts w:ascii="Times New Roman" w:eastAsia="Times New Roman" w:hAnsi="Times New Roman"/>
      <w:sz w:val="24"/>
      <w:szCs w:val="24"/>
      <w:lang w:eastAsia="pt-BR"/>
    </w:rPr>
  </w:style>
  <w:style w:type="character" w:customStyle="1" w:styleId="Ttulo3Char">
    <w:name w:val="Título 3 Char"/>
    <w:basedOn w:val="Fontepargpadro"/>
    <w:link w:val="Ttulo3"/>
    <w:uiPriority w:val="9"/>
    <w:rsid w:val="00DB1CE6"/>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707F1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07F19"/>
    <w:rPr>
      <w:rFonts w:ascii="Calibri" w:eastAsia="Calibri" w:hAnsi="Calibri" w:cs="Times New Roman"/>
      <w:sz w:val="20"/>
      <w:szCs w:val="20"/>
    </w:rPr>
  </w:style>
  <w:style w:type="character" w:styleId="Refdenotaderodap">
    <w:name w:val="footnote reference"/>
    <w:basedOn w:val="Fontepargpadro"/>
    <w:uiPriority w:val="99"/>
    <w:semiHidden/>
    <w:unhideWhenUsed/>
    <w:rsid w:val="00707F19"/>
    <w:rPr>
      <w:vertAlign w:val="superscript"/>
    </w:rPr>
  </w:style>
  <w:style w:type="paragraph" w:customStyle="1" w:styleId="Default">
    <w:name w:val="Default"/>
    <w:rsid w:val="001C689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apple-converted-space">
    <w:name w:val="apple-converted-space"/>
    <w:basedOn w:val="Fontepargpadro"/>
    <w:rsid w:val="001C689E"/>
  </w:style>
  <w:style w:type="character" w:customStyle="1" w:styleId="hps">
    <w:name w:val="hps"/>
    <w:basedOn w:val="Fontepargpadro"/>
    <w:rsid w:val="00FA4CEF"/>
  </w:style>
  <w:style w:type="paragraph" w:customStyle="1" w:styleId="SPaffiliation">
    <w:name w:val="SP_affiliation"/>
    <w:next w:val="Normal"/>
    <w:rsid w:val="00044238"/>
    <w:pPr>
      <w:suppressAutoHyphens/>
      <w:spacing w:after="120" w:line="200" w:lineRule="exact"/>
      <w:jc w:val="center"/>
    </w:pPr>
    <w:rPr>
      <w:rFonts w:ascii="Times New Roman" w:eastAsia="Times New Roman" w:hAnsi="Times New Roman" w:cs="Times New Roman"/>
      <w:i/>
      <w:noProof/>
      <w:sz w:val="18"/>
      <w:szCs w:val="20"/>
      <w:lang w:val="en-GB"/>
    </w:rPr>
  </w:style>
  <w:style w:type="paragraph" w:customStyle="1" w:styleId="SPemail">
    <w:name w:val="SP_email"/>
    <w:basedOn w:val="SPaffiliation"/>
    <w:next w:val="Normal"/>
    <w:rsid w:val="00044238"/>
    <w:rPr>
      <w:szCs w:val="18"/>
      <w:lang w:val="en-US"/>
    </w:rPr>
  </w:style>
  <w:style w:type="character" w:customStyle="1" w:styleId="Ttulo4Char">
    <w:name w:val="Título 4 Char"/>
    <w:basedOn w:val="Fontepargpadro"/>
    <w:link w:val="Ttulo4"/>
    <w:uiPriority w:val="9"/>
    <w:semiHidden/>
    <w:rsid w:val="00535822"/>
    <w:rPr>
      <w:rFonts w:asciiTheme="majorHAnsi" w:eastAsiaTheme="majorEastAsia" w:hAnsiTheme="majorHAnsi" w:cstheme="majorBidi"/>
      <w:b/>
      <w:bCs/>
      <w:i/>
      <w:iCs/>
      <w:color w:val="4F81BD" w:themeColor="accent1"/>
    </w:rPr>
  </w:style>
  <w:style w:type="paragraph" w:styleId="Cabealho">
    <w:name w:val="header"/>
    <w:basedOn w:val="Normal"/>
    <w:link w:val="CabealhoChar"/>
    <w:unhideWhenUsed/>
    <w:rsid w:val="0051363B"/>
    <w:pPr>
      <w:tabs>
        <w:tab w:val="center" w:pos="4252"/>
        <w:tab w:val="right" w:pos="8504"/>
      </w:tabs>
      <w:spacing w:after="0" w:line="240" w:lineRule="auto"/>
    </w:pPr>
  </w:style>
  <w:style w:type="character" w:customStyle="1" w:styleId="CabealhoChar">
    <w:name w:val="Cabeçalho Char"/>
    <w:basedOn w:val="Fontepargpadro"/>
    <w:link w:val="Cabealho"/>
    <w:rsid w:val="0051363B"/>
    <w:rPr>
      <w:rFonts w:ascii="Calibri" w:eastAsia="Calibri" w:hAnsi="Calibri" w:cs="Times New Roman"/>
    </w:rPr>
  </w:style>
  <w:style w:type="paragraph" w:styleId="Rodap">
    <w:name w:val="footer"/>
    <w:basedOn w:val="Normal"/>
    <w:link w:val="RodapChar"/>
    <w:uiPriority w:val="99"/>
    <w:unhideWhenUsed/>
    <w:rsid w:val="0051363B"/>
    <w:pPr>
      <w:tabs>
        <w:tab w:val="center" w:pos="4252"/>
        <w:tab w:val="right" w:pos="8504"/>
      </w:tabs>
      <w:spacing w:after="0" w:line="240" w:lineRule="auto"/>
    </w:pPr>
  </w:style>
  <w:style w:type="character" w:customStyle="1" w:styleId="RodapChar">
    <w:name w:val="Rodapé Char"/>
    <w:basedOn w:val="Fontepargpadro"/>
    <w:link w:val="Rodap"/>
    <w:uiPriority w:val="99"/>
    <w:rsid w:val="0051363B"/>
    <w:rPr>
      <w:rFonts w:ascii="Calibri" w:eastAsia="Calibri" w:hAnsi="Calibri" w:cs="Times New Roman"/>
    </w:rPr>
  </w:style>
  <w:style w:type="paragraph" w:styleId="Textodebalo">
    <w:name w:val="Balloon Text"/>
    <w:basedOn w:val="Normal"/>
    <w:link w:val="TextodebaloChar"/>
    <w:uiPriority w:val="99"/>
    <w:semiHidden/>
    <w:unhideWhenUsed/>
    <w:rsid w:val="005136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363B"/>
    <w:rPr>
      <w:rFonts w:ascii="Tahoma" w:eastAsia="Calibri" w:hAnsi="Tahoma" w:cs="Tahoma"/>
      <w:sz w:val="16"/>
      <w:szCs w:val="16"/>
    </w:rPr>
  </w:style>
  <w:style w:type="character" w:styleId="Nmerodepgina">
    <w:name w:val="page number"/>
    <w:basedOn w:val="Fontepargpadro"/>
    <w:rsid w:val="0051363B"/>
  </w:style>
  <w:style w:type="paragraph" w:styleId="Textodenotadefim">
    <w:name w:val="endnote text"/>
    <w:basedOn w:val="Normal"/>
    <w:link w:val="TextodenotadefimChar"/>
    <w:uiPriority w:val="99"/>
    <w:semiHidden/>
    <w:unhideWhenUsed/>
    <w:rsid w:val="008D017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D017B"/>
    <w:rPr>
      <w:rFonts w:ascii="Calibri" w:eastAsia="Calibri" w:hAnsi="Calibri" w:cs="Times New Roman"/>
      <w:sz w:val="20"/>
      <w:szCs w:val="20"/>
    </w:rPr>
  </w:style>
  <w:style w:type="character" w:styleId="Refdenotadefim">
    <w:name w:val="endnote reference"/>
    <w:basedOn w:val="Fontepargpadro"/>
    <w:uiPriority w:val="99"/>
    <w:semiHidden/>
    <w:unhideWhenUsed/>
    <w:rsid w:val="008D017B"/>
    <w:rPr>
      <w:vertAlign w:val="superscript"/>
    </w:rPr>
  </w:style>
</w:styles>
</file>

<file path=word/webSettings.xml><?xml version="1.0" encoding="utf-8"?>
<w:webSettings xmlns:r="http://schemas.openxmlformats.org/officeDocument/2006/relationships" xmlns:w="http://schemas.openxmlformats.org/wordprocessingml/2006/main">
  <w:divs>
    <w:div w:id="20321563">
      <w:bodyDiv w:val="1"/>
      <w:marLeft w:val="0"/>
      <w:marRight w:val="0"/>
      <w:marTop w:val="0"/>
      <w:marBottom w:val="0"/>
      <w:divBdr>
        <w:top w:val="none" w:sz="0" w:space="0" w:color="auto"/>
        <w:left w:val="none" w:sz="0" w:space="0" w:color="auto"/>
        <w:bottom w:val="none" w:sz="0" w:space="0" w:color="auto"/>
        <w:right w:val="none" w:sz="0" w:space="0" w:color="auto"/>
      </w:divBdr>
      <w:divsChild>
        <w:div w:id="1988509126">
          <w:marLeft w:val="547"/>
          <w:marRight w:val="0"/>
          <w:marTop w:val="144"/>
          <w:marBottom w:val="0"/>
          <w:divBdr>
            <w:top w:val="none" w:sz="0" w:space="0" w:color="auto"/>
            <w:left w:val="none" w:sz="0" w:space="0" w:color="auto"/>
            <w:bottom w:val="none" w:sz="0" w:space="0" w:color="auto"/>
            <w:right w:val="none" w:sz="0" w:space="0" w:color="auto"/>
          </w:divBdr>
        </w:div>
        <w:div w:id="2105102535">
          <w:marLeft w:val="547"/>
          <w:marRight w:val="0"/>
          <w:marTop w:val="144"/>
          <w:marBottom w:val="0"/>
          <w:divBdr>
            <w:top w:val="none" w:sz="0" w:space="0" w:color="auto"/>
            <w:left w:val="none" w:sz="0" w:space="0" w:color="auto"/>
            <w:bottom w:val="none" w:sz="0" w:space="0" w:color="auto"/>
            <w:right w:val="none" w:sz="0" w:space="0" w:color="auto"/>
          </w:divBdr>
        </w:div>
      </w:divsChild>
    </w:div>
    <w:div w:id="130055706">
      <w:bodyDiv w:val="1"/>
      <w:marLeft w:val="0"/>
      <w:marRight w:val="0"/>
      <w:marTop w:val="0"/>
      <w:marBottom w:val="0"/>
      <w:divBdr>
        <w:top w:val="none" w:sz="0" w:space="0" w:color="auto"/>
        <w:left w:val="none" w:sz="0" w:space="0" w:color="auto"/>
        <w:bottom w:val="none" w:sz="0" w:space="0" w:color="auto"/>
        <w:right w:val="none" w:sz="0" w:space="0" w:color="auto"/>
      </w:divBdr>
      <w:divsChild>
        <w:div w:id="936210150">
          <w:marLeft w:val="547"/>
          <w:marRight w:val="0"/>
          <w:marTop w:val="144"/>
          <w:marBottom w:val="0"/>
          <w:divBdr>
            <w:top w:val="none" w:sz="0" w:space="0" w:color="auto"/>
            <w:left w:val="none" w:sz="0" w:space="0" w:color="auto"/>
            <w:bottom w:val="none" w:sz="0" w:space="0" w:color="auto"/>
            <w:right w:val="none" w:sz="0" w:space="0" w:color="auto"/>
          </w:divBdr>
        </w:div>
      </w:divsChild>
    </w:div>
    <w:div w:id="190191458">
      <w:bodyDiv w:val="1"/>
      <w:marLeft w:val="0"/>
      <w:marRight w:val="0"/>
      <w:marTop w:val="0"/>
      <w:marBottom w:val="0"/>
      <w:divBdr>
        <w:top w:val="none" w:sz="0" w:space="0" w:color="auto"/>
        <w:left w:val="none" w:sz="0" w:space="0" w:color="auto"/>
        <w:bottom w:val="none" w:sz="0" w:space="0" w:color="auto"/>
        <w:right w:val="none" w:sz="0" w:space="0" w:color="auto"/>
      </w:divBdr>
      <w:divsChild>
        <w:div w:id="1181550753">
          <w:marLeft w:val="547"/>
          <w:marRight w:val="0"/>
          <w:marTop w:val="154"/>
          <w:marBottom w:val="0"/>
          <w:divBdr>
            <w:top w:val="none" w:sz="0" w:space="0" w:color="auto"/>
            <w:left w:val="none" w:sz="0" w:space="0" w:color="auto"/>
            <w:bottom w:val="none" w:sz="0" w:space="0" w:color="auto"/>
            <w:right w:val="none" w:sz="0" w:space="0" w:color="auto"/>
          </w:divBdr>
        </w:div>
      </w:divsChild>
    </w:div>
    <w:div w:id="419833340">
      <w:bodyDiv w:val="1"/>
      <w:marLeft w:val="0"/>
      <w:marRight w:val="0"/>
      <w:marTop w:val="0"/>
      <w:marBottom w:val="0"/>
      <w:divBdr>
        <w:top w:val="none" w:sz="0" w:space="0" w:color="auto"/>
        <w:left w:val="none" w:sz="0" w:space="0" w:color="auto"/>
        <w:bottom w:val="none" w:sz="0" w:space="0" w:color="auto"/>
        <w:right w:val="none" w:sz="0" w:space="0" w:color="auto"/>
      </w:divBdr>
    </w:div>
    <w:div w:id="442268248">
      <w:bodyDiv w:val="1"/>
      <w:marLeft w:val="0"/>
      <w:marRight w:val="0"/>
      <w:marTop w:val="0"/>
      <w:marBottom w:val="0"/>
      <w:divBdr>
        <w:top w:val="none" w:sz="0" w:space="0" w:color="auto"/>
        <w:left w:val="none" w:sz="0" w:space="0" w:color="auto"/>
        <w:bottom w:val="none" w:sz="0" w:space="0" w:color="auto"/>
        <w:right w:val="none" w:sz="0" w:space="0" w:color="auto"/>
      </w:divBdr>
      <w:divsChild>
        <w:div w:id="1302271942">
          <w:marLeft w:val="547"/>
          <w:marRight w:val="0"/>
          <w:marTop w:val="154"/>
          <w:marBottom w:val="0"/>
          <w:divBdr>
            <w:top w:val="none" w:sz="0" w:space="0" w:color="auto"/>
            <w:left w:val="none" w:sz="0" w:space="0" w:color="auto"/>
            <w:bottom w:val="none" w:sz="0" w:space="0" w:color="auto"/>
            <w:right w:val="none" w:sz="0" w:space="0" w:color="auto"/>
          </w:divBdr>
        </w:div>
      </w:divsChild>
    </w:div>
    <w:div w:id="559169364">
      <w:bodyDiv w:val="1"/>
      <w:marLeft w:val="0"/>
      <w:marRight w:val="0"/>
      <w:marTop w:val="0"/>
      <w:marBottom w:val="0"/>
      <w:divBdr>
        <w:top w:val="none" w:sz="0" w:space="0" w:color="auto"/>
        <w:left w:val="none" w:sz="0" w:space="0" w:color="auto"/>
        <w:bottom w:val="none" w:sz="0" w:space="0" w:color="auto"/>
        <w:right w:val="none" w:sz="0" w:space="0" w:color="auto"/>
      </w:divBdr>
      <w:divsChild>
        <w:div w:id="2142994272">
          <w:marLeft w:val="547"/>
          <w:marRight w:val="0"/>
          <w:marTop w:val="144"/>
          <w:marBottom w:val="0"/>
          <w:divBdr>
            <w:top w:val="none" w:sz="0" w:space="0" w:color="auto"/>
            <w:left w:val="none" w:sz="0" w:space="0" w:color="auto"/>
            <w:bottom w:val="none" w:sz="0" w:space="0" w:color="auto"/>
            <w:right w:val="none" w:sz="0" w:space="0" w:color="auto"/>
          </w:divBdr>
        </w:div>
      </w:divsChild>
    </w:div>
    <w:div w:id="821774132">
      <w:bodyDiv w:val="1"/>
      <w:marLeft w:val="0"/>
      <w:marRight w:val="0"/>
      <w:marTop w:val="0"/>
      <w:marBottom w:val="0"/>
      <w:divBdr>
        <w:top w:val="none" w:sz="0" w:space="0" w:color="auto"/>
        <w:left w:val="none" w:sz="0" w:space="0" w:color="auto"/>
        <w:bottom w:val="none" w:sz="0" w:space="0" w:color="auto"/>
        <w:right w:val="none" w:sz="0" w:space="0" w:color="auto"/>
      </w:divBdr>
    </w:div>
    <w:div w:id="1083451351">
      <w:bodyDiv w:val="1"/>
      <w:marLeft w:val="0"/>
      <w:marRight w:val="0"/>
      <w:marTop w:val="0"/>
      <w:marBottom w:val="0"/>
      <w:divBdr>
        <w:top w:val="none" w:sz="0" w:space="0" w:color="auto"/>
        <w:left w:val="none" w:sz="0" w:space="0" w:color="auto"/>
        <w:bottom w:val="none" w:sz="0" w:space="0" w:color="auto"/>
        <w:right w:val="none" w:sz="0" w:space="0" w:color="auto"/>
      </w:divBdr>
      <w:divsChild>
        <w:div w:id="1190993950">
          <w:marLeft w:val="547"/>
          <w:marRight w:val="0"/>
          <w:marTop w:val="154"/>
          <w:marBottom w:val="0"/>
          <w:divBdr>
            <w:top w:val="none" w:sz="0" w:space="0" w:color="auto"/>
            <w:left w:val="none" w:sz="0" w:space="0" w:color="auto"/>
            <w:bottom w:val="none" w:sz="0" w:space="0" w:color="auto"/>
            <w:right w:val="none" w:sz="0" w:space="0" w:color="auto"/>
          </w:divBdr>
        </w:div>
      </w:divsChild>
    </w:div>
    <w:div w:id="1114129467">
      <w:bodyDiv w:val="1"/>
      <w:marLeft w:val="0"/>
      <w:marRight w:val="0"/>
      <w:marTop w:val="0"/>
      <w:marBottom w:val="0"/>
      <w:divBdr>
        <w:top w:val="none" w:sz="0" w:space="0" w:color="auto"/>
        <w:left w:val="none" w:sz="0" w:space="0" w:color="auto"/>
        <w:bottom w:val="none" w:sz="0" w:space="0" w:color="auto"/>
        <w:right w:val="none" w:sz="0" w:space="0" w:color="auto"/>
      </w:divBdr>
      <w:divsChild>
        <w:div w:id="384137189">
          <w:marLeft w:val="547"/>
          <w:marRight w:val="0"/>
          <w:marTop w:val="154"/>
          <w:marBottom w:val="0"/>
          <w:divBdr>
            <w:top w:val="none" w:sz="0" w:space="0" w:color="auto"/>
            <w:left w:val="none" w:sz="0" w:space="0" w:color="auto"/>
            <w:bottom w:val="none" w:sz="0" w:space="0" w:color="auto"/>
            <w:right w:val="none" w:sz="0" w:space="0" w:color="auto"/>
          </w:divBdr>
        </w:div>
      </w:divsChild>
    </w:div>
    <w:div w:id="1207330304">
      <w:bodyDiv w:val="1"/>
      <w:marLeft w:val="0"/>
      <w:marRight w:val="0"/>
      <w:marTop w:val="0"/>
      <w:marBottom w:val="0"/>
      <w:divBdr>
        <w:top w:val="none" w:sz="0" w:space="0" w:color="auto"/>
        <w:left w:val="none" w:sz="0" w:space="0" w:color="auto"/>
        <w:bottom w:val="none" w:sz="0" w:space="0" w:color="auto"/>
        <w:right w:val="none" w:sz="0" w:space="0" w:color="auto"/>
      </w:divBdr>
    </w:div>
    <w:div w:id="1421944539">
      <w:bodyDiv w:val="1"/>
      <w:marLeft w:val="0"/>
      <w:marRight w:val="0"/>
      <w:marTop w:val="0"/>
      <w:marBottom w:val="0"/>
      <w:divBdr>
        <w:top w:val="none" w:sz="0" w:space="0" w:color="auto"/>
        <w:left w:val="none" w:sz="0" w:space="0" w:color="auto"/>
        <w:bottom w:val="none" w:sz="0" w:space="0" w:color="auto"/>
        <w:right w:val="none" w:sz="0" w:space="0" w:color="auto"/>
      </w:divBdr>
    </w:div>
    <w:div w:id="1439987669">
      <w:bodyDiv w:val="1"/>
      <w:marLeft w:val="0"/>
      <w:marRight w:val="0"/>
      <w:marTop w:val="0"/>
      <w:marBottom w:val="0"/>
      <w:divBdr>
        <w:top w:val="none" w:sz="0" w:space="0" w:color="auto"/>
        <w:left w:val="none" w:sz="0" w:space="0" w:color="auto"/>
        <w:bottom w:val="none" w:sz="0" w:space="0" w:color="auto"/>
        <w:right w:val="none" w:sz="0" w:space="0" w:color="auto"/>
      </w:divBdr>
    </w:div>
    <w:div w:id="1662386549">
      <w:bodyDiv w:val="1"/>
      <w:marLeft w:val="0"/>
      <w:marRight w:val="0"/>
      <w:marTop w:val="0"/>
      <w:marBottom w:val="0"/>
      <w:divBdr>
        <w:top w:val="none" w:sz="0" w:space="0" w:color="auto"/>
        <w:left w:val="none" w:sz="0" w:space="0" w:color="auto"/>
        <w:bottom w:val="none" w:sz="0" w:space="0" w:color="auto"/>
        <w:right w:val="none" w:sz="0" w:space="0" w:color="auto"/>
      </w:divBdr>
      <w:divsChild>
        <w:div w:id="395125405">
          <w:marLeft w:val="547"/>
          <w:marRight w:val="0"/>
          <w:marTop w:val="154"/>
          <w:marBottom w:val="0"/>
          <w:divBdr>
            <w:top w:val="none" w:sz="0" w:space="0" w:color="auto"/>
            <w:left w:val="none" w:sz="0" w:space="0" w:color="auto"/>
            <w:bottom w:val="none" w:sz="0" w:space="0" w:color="auto"/>
            <w:right w:val="none" w:sz="0" w:space="0" w:color="auto"/>
          </w:divBdr>
        </w:div>
      </w:divsChild>
    </w:div>
    <w:div w:id="1760059769">
      <w:bodyDiv w:val="1"/>
      <w:marLeft w:val="0"/>
      <w:marRight w:val="0"/>
      <w:marTop w:val="0"/>
      <w:marBottom w:val="0"/>
      <w:divBdr>
        <w:top w:val="none" w:sz="0" w:space="0" w:color="auto"/>
        <w:left w:val="none" w:sz="0" w:space="0" w:color="auto"/>
        <w:bottom w:val="none" w:sz="0" w:space="0" w:color="auto"/>
        <w:right w:val="none" w:sz="0" w:space="0" w:color="auto"/>
      </w:divBdr>
    </w:div>
    <w:div w:id="1765492345">
      <w:bodyDiv w:val="1"/>
      <w:marLeft w:val="0"/>
      <w:marRight w:val="0"/>
      <w:marTop w:val="0"/>
      <w:marBottom w:val="0"/>
      <w:divBdr>
        <w:top w:val="none" w:sz="0" w:space="0" w:color="auto"/>
        <w:left w:val="none" w:sz="0" w:space="0" w:color="auto"/>
        <w:bottom w:val="none" w:sz="0" w:space="0" w:color="auto"/>
        <w:right w:val="none" w:sz="0" w:space="0" w:color="auto"/>
      </w:divBdr>
      <w:divsChild>
        <w:div w:id="1082606002">
          <w:marLeft w:val="547"/>
          <w:marRight w:val="0"/>
          <w:marTop w:val="144"/>
          <w:marBottom w:val="0"/>
          <w:divBdr>
            <w:top w:val="none" w:sz="0" w:space="0" w:color="auto"/>
            <w:left w:val="none" w:sz="0" w:space="0" w:color="auto"/>
            <w:bottom w:val="none" w:sz="0" w:space="0" w:color="auto"/>
            <w:right w:val="none" w:sz="0" w:space="0" w:color="auto"/>
          </w:divBdr>
        </w:div>
      </w:divsChild>
    </w:div>
    <w:div w:id="1807552142">
      <w:bodyDiv w:val="1"/>
      <w:marLeft w:val="0"/>
      <w:marRight w:val="0"/>
      <w:marTop w:val="0"/>
      <w:marBottom w:val="0"/>
      <w:divBdr>
        <w:top w:val="none" w:sz="0" w:space="0" w:color="auto"/>
        <w:left w:val="none" w:sz="0" w:space="0" w:color="auto"/>
        <w:bottom w:val="none" w:sz="0" w:space="0" w:color="auto"/>
        <w:right w:val="none" w:sz="0" w:space="0" w:color="auto"/>
      </w:divBdr>
      <w:divsChild>
        <w:div w:id="388654704">
          <w:marLeft w:val="547"/>
          <w:marRight w:val="0"/>
          <w:marTop w:val="154"/>
          <w:marBottom w:val="0"/>
          <w:divBdr>
            <w:top w:val="none" w:sz="0" w:space="0" w:color="auto"/>
            <w:left w:val="none" w:sz="0" w:space="0" w:color="auto"/>
            <w:bottom w:val="none" w:sz="0" w:space="0" w:color="auto"/>
            <w:right w:val="none" w:sz="0" w:space="0" w:color="auto"/>
          </w:divBdr>
        </w:div>
        <w:div w:id="78415473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dmello@uol.com.br" TargetMode="External"/><Relationship Id="rId13" Type="http://schemas.openxmlformats.org/officeDocument/2006/relationships/hyperlink" Target="http://fep.if.usp.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80/0950069050040465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 TargetMode="External"/><Relationship Id="rId5" Type="http://schemas.openxmlformats.org/officeDocument/2006/relationships/webSettings" Target="webSettings.xml"/><Relationship Id="rId15" Type="http://schemas.openxmlformats.org/officeDocument/2006/relationships/hyperlink" Target="http://libraries.mit.edu/archives/%20exhibits/pssc/" TargetMode="External"/><Relationship Id="rId10" Type="http://schemas.openxmlformats.org/officeDocument/2006/relationships/hyperlink" Target="http://www.dartmouth.edu/~phys1/labs%20/lab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f.ufrgs.br/%20cref/uab/lab/tracker.html" TargetMode="External"/><Relationship Id="rId14" Type="http://schemas.openxmlformats.org/officeDocument/2006/relationships/hyperlink" Target="http://www.nuffieldfoundation.org/sites/default/files/"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scientiaplena.org.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B65F2-0788-4C31-A99B-207DE962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7</Pages>
  <Words>4135</Words>
  <Characters>22330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Adolfo de Mello</dc:creator>
  <cp:keywords/>
  <dc:description/>
  <cp:lastModifiedBy>Luiz Adolfo de Mello</cp:lastModifiedBy>
  <cp:revision>44</cp:revision>
  <dcterms:created xsi:type="dcterms:W3CDTF">2016-06-09T00:52:00Z</dcterms:created>
  <dcterms:modified xsi:type="dcterms:W3CDTF">2016-12-21T00:42:00Z</dcterms:modified>
</cp:coreProperties>
</file>