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7" w:rsidRDefault="00924FA0">
      <w:pPr>
        <w:spacing w:before="65" w:line="252" w:lineRule="exact"/>
        <w:ind w:left="278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5445125</wp:posOffset>
            </wp:positionH>
            <wp:positionV relativeFrom="paragraph">
              <wp:posOffset>122422</wp:posOffset>
            </wp:positionV>
            <wp:extent cx="1522729" cy="581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2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868172</wp:posOffset>
            </wp:positionH>
            <wp:positionV relativeFrom="paragraph">
              <wp:posOffset>115290</wp:posOffset>
            </wp:positionV>
            <wp:extent cx="466921" cy="5949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21" cy="59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FEDERAL DE SERGIPE</w:t>
      </w:r>
    </w:p>
    <w:p w:rsidR="00CB0F57" w:rsidRDefault="00924FA0">
      <w:pPr>
        <w:ind w:left="2187" w:right="2935"/>
        <w:jc w:val="center"/>
        <w:rPr>
          <w:b/>
        </w:rPr>
      </w:pPr>
      <w:r>
        <w:rPr>
          <w:b/>
        </w:rPr>
        <w:t>PRÓ-REITORIA DE PÓS-GRADUAÇÃO E PESQUISA PROGRAMA DE PÓS-GRADUAÇÃO EM FILOSOFIA PPGF/MESTRADO</w:t>
      </w:r>
    </w:p>
    <w:p w:rsidR="00CB0F57" w:rsidRDefault="00CB0F57">
      <w:pPr>
        <w:rPr>
          <w:b/>
          <w:sz w:val="24"/>
        </w:rPr>
      </w:pPr>
    </w:p>
    <w:p w:rsidR="00CB0F57" w:rsidRDefault="00CB0F57">
      <w:pPr>
        <w:spacing w:before="1"/>
        <w:rPr>
          <w:b/>
          <w:sz w:val="28"/>
        </w:rPr>
      </w:pPr>
    </w:p>
    <w:p w:rsidR="00CB0F57" w:rsidRDefault="00924FA0">
      <w:pPr>
        <w:spacing w:line="264" w:lineRule="exact"/>
        <w:ind w:left="3601"/>
        <w:rPr>
          <w:b/>
          <w:sz w:val="23"/>
        </w:rPr>
      </w:pPr>
      <w:r>
        <w:rPr>
          <w:b/>
          <w:sz w:val="23"/>
        </w:rPr>
        <w:t>EDITAL PPGF/POSGRAP N° 01/2017</w:t>
      </w:r>
    </w:p>
    <w:p w:rsidR="00CB0F57" w:rsidRDefault="00924FA0">
      <w:pPr>
        <w:ind w:left="3872" w:right="3348"/>
        <w:jc w:val="center"/>
        <w:rPr>
          <w:b/>
          <w:sz w:val="23"/>
        </w:rPr>
      </w:pPr>
      <w:r>
        <w:rPr>
          <w:b/>
          <w:sz w:val="23"/>
        </w:rPr>
        <w:t>Seleção do Mestrado em Filosofia Defesa do Projeto de Pesquisa</w:t>
      </w:r>
    </w:p>
    <w:p w:rsidR="00CB0F57" w:rsidRDefault="00CB0F57">
      <w:pPr>
        <w:spacing w:before="11"/>
        <w:rPr>
          <w:b/>
          <w:sz w:val="15"/>
        </w:rPr>
      </w:pPr>
    </w:p>
    <w:p w:rsidR="00CB0F57" w:rsidRDefault="0024207D">
      <w:pPr>
        <w:pStyle w:val="Corpodetexto"/>
        <w:spacing w:before="90"/>
        <w:ind w:left="1304" w:right="775"/>
        <w:jc w:val="center"/>
      </w:pPr>
      <w:r>
        <w:rPr>
          <w:spacing w:val="-3"/>
        </w:rPr>
        <w:t xml:space="preserve">NOTAS DA </w:t>
      </w:r>
      <w:r w:rsidR="00924FA0">
        <w:rPr>
          <w:spacing w:val="-3"/>
        </w:rPr>
        <w:t xml:space="preserve">DEFESA DO </w:t>
      </w:r>
      <w:r w:rsidR="00924FA0">
        <w:rPr>
          <w:spacing w:val="-4"/>
        </w:rPr>
        <w:t xml:space="preserve">PROJETO </w:t>
      </w:r>
      <w:r w:rsidR="00924FA0">
        <w:t xml:space="preserve">DE </w:t>
      </w:r>
      <w:r w:rsidR="00924FA0">
        <w:rPr>
          <w:spacing w:val="-3"/>
        </w:rPr>
        <w:t xml:space="preserve">PESQUISA (ETAPA </w:t>
      </w:r>
      <w:proofErr w:type="gramStart"/>
      <w:r w:rsidR="00924FA0">
        <w:t>2</w:t>
      </w:r>
      <w:proofErr w:type="gramEnd"/>
      <w:r w:rsidR="00924FA0">
        <w:t>)</w:t>
      </w:r>
    </w:p>
    <w:p w:rsidR="00CB0F57" w:rsidRDefault="00CB0F57">
      <w:pPr>
        <w:rPr>
          <w:b/>
          <w:sz w:val="24"/>
        </w:rPr>
      </w:pPr>
    </w:p>
    <w:p w:rsidR="00CB0F57" w:rsidRDefault="00924FA0">
      <w:pPr>
        <w:pStyle w:val="Corpodetexto"/>
        <w:spacing w:after="4"/>
        <w:ind w:left="3515" w:right="2984" w:firstLine="1"/>
        <w:jc w:val="center"/>
      </w:pPr>
      <w:r>
        <w:rPr>
          <w:spacing w:val="-3"/>
        </w:rPr>
        <w:t xml:space="preserve">Filosofia </w:t>
      </w:r>
      <w:r>
        <w:t xml:space="preserve">e </w:t>
      </w:r>
      <w:r>
        <w:rPr>
          <w:spacing w:val="-4"/>
        </w:rPr>
        <w:t xml:space="preserve">História </w:t>
      </w:r>
      <w:r>
        <w:t xml:space="preserve">da </w:t>
      </w:r>
      <w:r>
        <w:rPr>
          <w:spacing w:val="-3"/>
        </w:rPr>
        <w:t xml:space="preserve">Modernidade 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7086"/>
        <w:gridCol w:w="1473"/>
      </w:tblGrid>
      <w:tr w:rsidR="00CB0F57">
        <w:trPr>
          <w:trHeight w:val="673"/>
        </w:trPr>
        <w:tc>
          <w:tcPr>
            <w:tcW w:w="1421" w:type="dxa"/>
            <w:shd w:val="clear" w:color="auto" w:fill="A6A6A6"/>
          </w:tcPr>
          <w:p w:rsidR="00CB0F57" w:rsidRDefault="00924FA0">
            <w:pPr>
              <w:pStyle w:val="TableParagraph"/>
              <w:spacing w:before="58"/>
              <w:ind w:left="390" w:right="357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Nº INSC.</w:t>
            </w:r>
          </w:p>
        </w:tc>
        <w:tc>
          <w:tcPr>
            <w:tcW w:w="7086" w:type="dxa"/>
            <w:shd w:val="clear" w:color="auto" w:fill="A6A6A6"/>
          </w:tcPr>
          <w:p w:rsidR="00CB0F57" w:rsidRDefault="00924FA0">
            <w:pPr>
              <w:pStyle w:val="TableParagraph"/>
              <w:spacing w:before="195"/>
              <w:ind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473" w:type="dxa"/>
            <w:shd w:val="clear" w:color="auto" w:fill="A6A6A6"/>
          </w:tcPr>
          <w:p w:rsidR="00CB0F57" w:rsidRDefault="0052318F">
            <w:pPr>
              <w:pStyle w:val="TableParagraph"/>
              <w:spacing w:before="195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CB0F57">
        <w:trPr>
          <w:trHeight w:val="380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44"/>
              <w:ind w:left="447" w:right="433"/>
              <w:rPr>
                <w:sz w:val="24"/>
              </w:rPr>
            </w:pPr>
            <w:r>
              <w:rPr>
                <w:sz w:val="24"/>
              </w:rPr>
              <w:t>0345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44"/>
              <w:ind w:right="1157"/>
              <w:rPr>
                <w:sz w:val="24"/>
              </w:rPr>
            </w:pPr>
            <w:r>
              <w:rPr>
                <w:sz w:val="24"/>
              </w:rPr>
              <w:t>CAIO GRACO QUEIROZ MAIA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44"/>
              <w:ind w:left="125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CB0F57">
        <w:trPr>
          <w:trHeight w:val="416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63"/>
              <w:ind w:left="447" w:right="433"/>
              <w:rPr>
                <w:sz w:val="24"/>
              </w:rPr>
            </w:pPr>
            <w:r>
              <w:rPr>
                <w:sz w:val="24"/>
              </w:rPr>
              <w:t>3782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63"/>
              <w:ind w:right="1160"/>
              <w:rPr>
                <w:sz w:val="24"/>
              </w:rPr>
            </w:pPr>
            <w:r>
              <w:rPr>
                <w:sz w:val="24"/>
              </w:rPr>
              <w:t>CLÉBERTON LUIZ GOMES BARBOZA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</w:tr>
      <w:tr w:rsidR="00CB0F57">
        <w:trPr>
          <w:trHeight w:val="421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63"/>
              <w:ind w:left="447" w:right="433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63"/>
              <w:ind w:right="1159"/>
              <w:rPr>
                <w:sz w:val="24"/>
              </w:rPr>
            </w:pPr>
            <w:r>
              <w:rPr>
                <w:sz w:val="24"/>
              </w:rPr>
              <w:t>DANIEL SOARES SILVEIRA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</w:tr>
      <w:tr w:rsidR="00CB0F57">
        <w:trPr>
          <w:trHeight w:val="414"/>
        </w:trPr>
        <w:tc>
          <w:tcPr>
            <w:tcW w:w="1421" w:type="dxa"/>
          </w:tcPr>
          <w:p w:rsidR="00CB0F57" w:rsidRDefault="00924FA0">
            <w:pPr>
              <w:pStyle w:val="TableParagraph"/>
              <w:ind w:left="447" w:right="433"/>
              <w:rPr>
                <w:sz w:val="24"/>
              </w:rPr>
            </w:pPr>
            <w:r>
              <w:rPr>
                <w:sz w:val="24"/>
              </w:rPr>
              <w:t>7653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ind w:right="1158"/>
              <w:rPr>
                <w:sz w:val="24"/>
              </w:rPr>
            </w:pPr>
            <w:r>
              <w:rPr>
                <w:sz w:val="24"/>
              </w:rPr>
              <w:t>LAURA DANIELLE LIMA SANTOS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</w:tr>
      <w:tr w:rsidR="00CB0F57">
        <w:trPr>
          <w:trHeight w:val="438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73"/>
              <w:ind w:left="447" w:right="433"/>
              <w:rPr>
                <w:sz w:val="24"/>
              </w:rPr>
            </w:pPr>
            <w:r>
              <w:rPr>
                <w:sz w:val="24"/>
              </w:rPr>
              <w:t>9969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73"/>
              <w:ind w:right="1155"/>
              <w:rPr>
                <w:sz w:val="24"/>
              </w:rPr>
            </w:pPr>
            <w:r>
              <w:rPr>
                <w:sz w:val="24"/>
              </w:rPr>
              <w:t>MATHEUS SILVA FREITAS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73"/>
              <w:ind w:left="125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</w:tr>
      <w:tr w:rsidR="00CB0F57">
        <w:trPr>
          <w:trHeight w:val="416"/>
        </w:trPr>
        <w:tc>
          <w:tcPr>
            <w:tcW w:w="1421" w:type="dxa"/>
          </w:tcPr>
          <w:p w:rsidR="00CB0F57" w:rsidRDefault="00924FA0">
            <w:pPr>
              <w:pStyle w:val="TableParagraph"/>
              <w:ind w:left="447" w:right="433"/>
              <w:rPr>
                <w:sz w:val="24"/>
              </w:rPr>
            </w:pPr>
            <w:r>
              <w:rPr>
                <w:sz w:val="24"/>
              </w:rPr>
              <w:t>9354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PRISCILA KELLY SILVA FERREIRA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 w:rsidR="00CB0F57">
        <w:trPr>
          <w:trHeight w:val="395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51"/>
              <w:ind w:left="447" w:right="433"/>
              <w:rPr>
                <w:sz w:val="24"/>
              </w:rPr>
            </w:pPr>
            <w:r>
              <w:rPr>
                <w:sz w:val="24"/>
              </w:rPr>
              <w:t>2467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51"/>
              <w:ind w:right="1149"/>
              <w:rPr>
                <w:sz w:val="24"/>
              </w:rPr>
            </w:pPr>
            <w:r>
              <w:rPr>
                <w:sz w:val="24"/>
              </w:rPr>
              <w:t>RENATA DIAS RIBEIRO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51"/>
              <w:ind w:left="125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</w:tr>
    </w:tbl>
    <w:p w:rsidR="00CB0F57" w:rsidRDefault="00CB0F57">
      <w:pPr>
        <w:rPr>
          <w:b/>
          <w:sz w:val="26"/>
        </w:rPr>
      </w:pPr>
    </w:p>
    <w:p w:rsidR="00CB0F57" w:rsidRDefault="00CB0F57">
      <w:pPr>
        <w:spacing w:before="8"/>
        <w:rPr>
          <w:b/>
          <w:sz w:val="21"/>
        </w:rPr>
      </w:pPr>
    </w:p>
    <w:p w:rsidR="00CB0F57" w:rsidRDefault="00924FA0" w:rsidP="00F86FCD">
      <w:pPr>
        <w:pStyle w:val="Corpodetexto"/>
        <w:ind w:left="2187" w:right="1663"/>
        <w:jc w:val="center"/>
      </w:pPr>
      <w:r>
        <w:t>Conhecimento e Linguagem</w:t>
      </w:r>
    </w:p>
    <w:p w:rsidR="00F86FCD" w:rsidRDefault="00F86FCD" w:rsidP="00F86FCD">
      <w:pPr>
        <w:pStyle w:val="Corpodetexto"/>
        <w:ind w:left="2187" w:right="1663"/>
        <w:jc w:val="center"/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7086"/>
        <w:gridCol w:w="1473"/>
      </w:tblGrid>
      <w:tr w:rsidR="00CB0F57">
        <w:trPr>
          <w:trHeight w:val="674"/>
        </w:trPr>
        <w:tc>
          <w:tcPr>
            <w:tcW w:w="1421" w:type="dxa"/>
            <w:shd w:val="clear" w:color="auto" w:fill="A6A6A6"/>
          </w:tcPr>
          <w:p w:rsidR="00CB0F57" w:rsidRDefault="00924FA0">
            <w:pPr>
              <w:pStyle w:val="TableParagraph"/>
              <w:spacing w:before="58"/>
              <w:ind w:left="390" w:right="357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Nº INSC.</w:t>
            </w:r>
          </w:p>
        </w:tc>
        <w:tc>
          <w:tcPr>
            <w:tcW w:w="7086" w:type="dxa"/>
            <w:shd w:val="clear" w:color="auto" w:fill="A6A6A6"/>
          </w:tcPr>
          <w:p w:rsidR="00CB0F57" w:rsidRDefault="00924FA0">
            <w:pPr>
              <w:pStyle w:val="TableParagraph"/>
              <w:spacing w:before="195"/>
              <w:ind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473" w:type="dxa"/>
            <w:shd w:val="clear" w:color="auto" w:fill="A6A6A6"/>
          </w:tcPr>
          <w:p w:rsidR="00CB0F57" w:rsidRDefault="0052318F">
            <w:pPr>
              <w:pStyle w:val="TableParagraph"/>
              <w:spacing w:before="195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CB0F57">
        <w:trPr>
          <w:trHeight w:val="380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44"/>
              <w:ind w:left="447" w:right="433"/>
              <w:rPr>
                <w:sz w:val="24"/>
              </w:rPr>
            </w:pPr>
            <w:r>
              <w:rPr>
                <w:sz w:val="24"/>
              </w:rPr>
              <w:t>5426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44"/>
              <w:ind w:right="1160"/>
              <w:rPr>
                <w:sz w:val="24"/>
              </w:rPr>
            </w:pPr>
            <w:r>
              <w:rPr>
                <w:sz w:val="24"/>
              </w:rPr>
              <w:t>CARLOS ENÉAS MORAES LINS DA SILVA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44"/>
              <w:ind w:left="125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</w:tr>
      <w:tr w:rsidR="00CB0F57">
        <w:trPr>
          <w:trHeight w:val="414"/>
        </w:trPr>
        <w:tc>
          <w:tcPr>
            <w:tcW w:w="1421" w:type="dxa"/>
          </w:tcPr>
          <w:p w:rsidR="00CB0F57" w:rsidRDefault="00924FA0">
            <w:pPr>
              <w:pStyle w:val="TableParagraph"/>
              <w:ind w:left="447" w:right="433"/>
              <w:rPr>
                <w:sz w:val="24"/>
              </w:rPr>
            </w:pPr>
            <w:r>
              <w:rPr>
                <w:sz w:val="24"/>
              </w:rPr>
              <w:t>4578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ind w:right="1157"/>
              <w:rPr>
                <w:sz w:val="24"/>
              </w:rPr>
            </w:pPr>
            <w:r>
              <w:rPr>
                <w:sz w:val="24"/>
              </w:rPr>
              <w:t>DENIS RICARDO DA SILVA</w:t>
            </w:r>
          </w:p>
        </w:tc>
        <w:tc>
          <w:tcPr>
            <w:tcW w:w="1473" w:type="dxa"/>
          </w:tcPr>
          <w:p w:rsidR="00CB0F57" w:rsidRDefault="00924FA0" w:rsidP="00924FA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</w:tr>
      <w:tr w:rsidR="00CB0F57">
        <w:trPr>
          <w:trHeight w:val="423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66"/>
              <w:ind w:left="447" w:right="433"/>
              <w:rPr>
                <w:sz w:val="24"/>
              </w:rPr>
            </w:pPr>
            <w:r>
              <w:rPr>
                <w:sz w:val="24"/>
              </w:rPr>
              <w:t>6672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66"/>
              <w:ind w:right="1159"/>
              <w:rPr>
                <w:sz w:val="24"/>
              </w:rPr>
            </w:pPr>
            <w:r>
              <w:rPr>
                <w:sz w:val="24"/>
              </w:rPr>
              <w:t>FELIPE SANTOS ALMEIDA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66"/>
              <w:ind w:left="125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</w:tr>
      <w:tr w:rsidR="00CB0F57">
        <w:trPr>
          <w:trHeight w:val="414"/>
        </w:trPr>
        <w:tc>
          <w:tcPr>
            <w:tcW w:w="1421" w:type="dxa"/>
          </w:tcPr>
          <w:p w:rsidR="00CB0F57" w:rsidRDefault="00924FA0">
            <w:pPr>
              <w:pStyle w:val="TableParagraph"/>
              <w:ind w:left="447" w:right="433"/>
              <w:rPr>
                <w:sz w:val="24"/>
              </w:rPr>
            </w:pPr>
            <w:r>
              <w:rPr>
                <w:sz w:val="24"/>
              </w:rPr>
              <w:t>7326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ind w:right="1158"/>
              <w:rPr>
                <w:sz w:val="24"/>
              </w:rPr>
            </w:pPr>
            <w:r>
              <w:rPr>
                <w:sz w:val="24"/>
              </w:rPr>
              <w:t xml:space="preserve">NELSON SILVÉRIO DE </w:t>
            </w:r>
            <w:proofErr w:type="spellStart"/>
            <w:r>
              <w:rPr>
                <w:sz w:val="24"/>
              </w:rPr>
              <w:t>SANT’ANA</w:t>
            </w:r>
            <w:proofErr w:type="spellEnd"/>
            <w:r>
              <w:rPr>
                <w:sz w:val="24"/>
              </w:rPr>
              <w:t xml:space="preserve"> NETO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</w:tr>
      <w:tr w:rsidR="00CB0F57">
        <w:trPr>
          <w:trHeight w:val="397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54"/>
              <w:ind w:left="447" w:right="433"/>
              <w:rPr>
                <w:sz w:val="24"/>
              </w:rPr>
            </w:pPr>
            <w:r>
              <w:rPr>
                <w:sz w:val="24"/>
              </w:rPr>
              <w:t>7321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54"/>
              <w:ind w:right="1160"/>
              <w:rPr>
                <w:sz w:val="24"/>
              </w:rPr>
            </w:pPr>
            <w:r>
              <w:rPr>
                <w:sz w:val="24"/>
              </w:rPr>
              <w:t>RAFAELA SANTOS DE CARVALHO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54"/>
              <w:ind w:left="125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 w:rsidR="00CB0F57">
        <w:trPr>
          <w:trHeight w:val="570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140"/>
              <w:ind w:left="447" w:right="433"/>
              <w:rPr>
                <w:sz w:val="24"/>
              </w:rPr>
            </w:pPr>
            <w:r>
              <w:rPr>
                <w:sz w:val="24"/>
              </w:rPr>
              <w:t>3217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140"/>
              <w:ind w:right="1161"/>
              <w:rPr>
                <w:sz w:val="24"/>
              </w:rPr>
            </w:pPr>
            <w:r>
              <w:rPr>
                <w:sz w:val="24"/>
              </w:rPr>
              <w:t>RYCHARD FREIRE RIBEIRO DE ANDRADE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140"/>
              <w:ind w:left="125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 w:rsidR="00CB0F57">
        <w:trPr>
          <w:trHeight w:val="385"/>
        </w:trPr>
        <w:tc>
          <w:tcPr>
            <w:tcW w:w="1421" w:type="dxa"/>
          </w:tcPr>
          <w:p w:rsidR="00CB0F57" w:rsidRDefault="00924FA0">
            <w:pPr>
              <w:pStyle w:val="TableParagraph"/>
              <w:spacing w:before="47"/>
              <w:ind w:left="447" w:right="433"/>
              <w:rPr>
                <w:sz w:val="24"/>
              </w:rPr>
            </w:pPr>
            <w:r>
              <w:rPr>
                <w:sz w:val="24"/>
              </w:rPr>
              <w:t>9443</w:t>
            </w:r>
          </w:p>
        </w:tc>
        <w:tc>
          <w:tcPr>
            <w:tcW w:w="7086" w:type="dxa"/>
          </w:tcPr>
          <w:p w:rsidR="00CB0F57" w:rsidRDefault="00924FA0">
            <w:pPr>
              <w:pStyle w:val="TableParagraph"/>
              <w:spacing w:before="47"/>
              <w:ind w:right="1156"/>
              <w:rPr>
                <w:sz w:val="24"/>
              </w:rPr>
            </w:pPr>
            <w:r>
              <w:rPr>
                <w:sz w:val="24"/>
              </w:rPr>
              <w:t>TIAGO BARRETO SILVA</w:t>
            </w:r>
          </w:p>
        </w:tc>
        <w:tc>
          <w:tcPr>
            <w:tcW w:w="1473" w:type="dxa"/>
          </w:tcPr>
          <w:p w:rsidR="00CB0F57" w:rsidRDefault="00924FA0">
            <w:pPr>
              <w:pStyle w:val="TableParagraph"/>
              <w:spacing w:before="47"/>
              <w:ind w:left="125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</w:tr>
    </w:tbl>
    <w:p w:rsidR="00CB0F57" w:rsidRDefault="00CB0F57">
      <w:pPr>
        <w:spacing w:before="8"/>
        <w:rPr>
          <w:b/>
          <w:sz w:val="23"/>
        </w:rPr>
      </w:pPr>
    </w:p>
    <w:p w:rsidR="00CB0F57" w:rsidRDefault="00CB0F57">
      <w:pPr>
        <w:rPr>
          <w:b/>
          <w:sz w:val="20"/>
        </w:rPr>
      </w:pPr>
    </w:p>
    <w:p w:rsidR="00CB0F57" w:rsidRDefault="00CB0F57">
      <w:pPr>
        <w:rPr>
          <w:b/>
          <w:sz w:val="20"/>
        </w:rPr>
      </w:pPr>
    </w:p>
    <w:p w:rsidR="00CB0F57" w:rsidRDefault="00CB0F57">
      <w:pPr>
        <w:rPr>
          <w:b/>
          <w:sz w:val="20"/>
        </w:rPr>
      </w:pPr>
    </w:p>
    <w:p w:rsidR="00CB0F57" w:rsidRDefault="00CB0F57">
      <w:pPr>
        <w:spacing w:before="9"/>
        <w:rPr>
          <w:b/>
          <w:sz w:val="23"/>
        </w:rPr>
      </w:pPr>
      <w:r w:rsidRPr="00CB0F57">
        <w:pict>
          <v:line id="_x0000_s1026" style="position:absolute;z-index:251658752;mso-wrap-distance-left:0;mso-wrap-distance-right:0;mso-position-horizontal-relative:page" from="92.3pt,15.85pt" to="516.85pt,15.85pt" strokeweight=".14056mm">
            <w10:wrap type="topAndBottom" anchorx="page"/>
          </v:line>
        </w:pict>
      </w:r>
    </w:p>
    <w:p w:rsidR="00CB0F57" w:rsidRDefault="00924FA0">
      <w:pPr>
        <w:spacing w:line="199" w:lineRule="exact"/>
        <w:ind w:left="1222"/>
        <w:rPr>
          <w:sz w:val="20"/>
        </w:rPr>
      </w:pPr>
      <w:r>
        <w:rPr>
          <w:sz w:val="20"/>
        </w:rPr>
        <w:t>PPGF/UFS – Cidade Universitária Prof. José Aloísio de Campos – Pólo de Gestão/Pós-Graduação, sala 08,</w:t>
      </w:r>
    </w:p>
    <w:p w:rsidR="00CB0F57" w:rsidRDefault="00924FA0">
      <w:pPr>
        <w:ind w:left="2211" w:right="1672" w:firstLine="259"/>
        <w:rPr>
          <w:sz w:val="20"/>
        </w:rPr>
      </w:pPr>
      <w:r>
        <w:rPr>
          <w:sz w:val="20"/>
        </w:rPr>
        <w:t xml:space="preserve">Av. Marechal Rondon- S/N – CEP: 49.100-000 – Aracaju - Sergipe – Brasil Tel.: (79) 2105-6380 Ramal: 6380 –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</w:t>
      </w:r>
      <w:hyperlink r:id="rId6">
        <w:r>
          <w:rPr>
            <w:color w:val="0000FF"/>
            <w:sz w:val="20"/>
            <w:u w:val="single" w:color="0000FF"/>
          </w:rPr>
          <w:t>ppg</w:t>
        </w:r>
        <w:r>
          <w:rPr>
            <w:color w:val="0000FF"/>
            <w:sz w:val="20"/>
            <w:u w:val="single" w:color="0000FF"/>
          </w:rPr>
          <w:t>f@ufs.br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ou </w:t>
      </w:r>
      <w:hyperlink r:id="rId7">
        <w:r>
          <w:rPr>
            <w:color w:val="0000FF"/>
            <w:sz w:val="20"/>
            <w:u w:val="single" w:color="0000FF"/>
          </w:rPr>
          <w:t>ppgf.ufs@gmail.com</w:t>
        </w:r>
      </w:hyperlink>
    </w:p>
    <w:sectPr w:rsidR="00CB0F57" w:rsidSect="00CB0F57">
      <w:type w:val="continuous"/>
      <w:pgSz w:w="11910" w:h="16850"/>
      <w:pgMar w:top="1320" w:right="82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B0F57"/>
    <w:rsid w:val="0024207D"/>
    <w:rsid w:val="0052318F"/>
    <w:rsid w:val="00924FA0"/>
    <w:rsid w:val="00CB0F57"/>
    <w:rsid w:val="00F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0F57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0F57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0F57"/>
  </w:style>
  <w:style w:type="paragraph" w:customStyle="1" w:styleId="TableParagraph">
    <w:name w:val="Table Paragraph"/>
    <w:basedOn w:val="Normal"/>
    <w:uiPriority w:val="1"/>
    <w:qFormat/>
    <w:rsid w:val="00CB0F57"/>
    <w:pPr>
      <w:spacing w:before="61"/>
      <w:ind w:left="1170" w:righ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f.uf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f@ufs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111 / 2003 / NESA</dc:title>
  <dc:creator>NESA</dc:creator>
  <cp:lastModifiedBy>PPGF</cp:lastModifiedBy>
  <cp:revision>5</cp:revision>
  <cp:lastPrinted>2017-12-06T17:40:00Z</cp:lastPrinted>
  <dcterms:created xsi:type="dcterms:W3CDTF">2017-12-06T16:44:00Z</dcterms:created>
  <dcterms:modified xsi:type="dcterms:W3CDTF">2017-12-06T19:12:00Z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